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A628D" w14:textId="77777777" w:rsidR="00BB734A" w:rsidRPr="00275C1A" w:rsidRDefault="00BB734A" w:rsidP="00BB734A">
      <w:pPr>
        <w:jc w:val="center"/>
        <w:rPr>
          <w:rFonts w:ascii="Candara" w:hAnsi="Candara"/>
          <w:b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8EDC60" wp14:editId="2DA91F93">
            <wp:simplePos x="0" y="0"/>
            <wp:positionH relativeFrom="column">
              <wp:posOffset>40005</wp:posOffset>
            </wp:positionH>
            <wp:positionV relativeFrom="paragraph">
              <wp:posOffset>78740</wp:posOffset>
            </wp:positionV>
            <wp:extent cx="1600200" cy="594995"/>
            <wp:effectExtent l="0" t="0" r="0" b="0"/>
            <wp:wrapNone/>
            <wp:docPr id="2" name="Picture 2" descr="Z:\Library\Documents OFFICIAL\Logo and branding\CCL-logo-bw (no slogan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Library\Documents OFFICIAL\Logo and branding\CCL-logo-bw (no slogan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5C1A">
        <w:rPr>
          <w:rFonts w:ascii="Candara" w:hAnsi="Candara"/>
          <w:b/>
          <w:sz w:val="52"/>
          <w:szCs w:val="52"/>
        </w:rPr>
        <w:t>Board of Trustees</w:t>
      </w:r>
    </w:p>
    <w:p w14:paraId="4D238002" w14:textId="6D9BCC47" w:rsidR="00BB734A" w:rsidRPr="00275C1A" w:rsidRDefault="00BB734A" w:rsidP="00BB734A">
      <w:pPr>
        <w:pBdr>
          <w:bottom w:val="single" w:sz="4" w:space="1" w:color="auto"/>
        </w:pBdr>
        <w:jc w:val="center"/>
        <w:rPr>
          <w:rFonts w:ascii="Candara" w:hAnsi="Candara"/>
          <w:b/>
          <w:sz w:val="32"/>
        </w:rPr>
      </w:pPr>
      <w:r w:rsidRPr="00275C1A">
        <w:rPr>
          <w:rFonts w:ascii="Candara" w:hAnsi="Candara"/>
          <w:b/>
          <w:sz w:val="36"/>
        </w:rPr>
        <w:t xml:space="preserve">Meeting </w:t>
      </w:r>
      <w:r w:rsidR="007B637D">
        <w:rPr>
          <w:rFonts w:ascii="Candara" w:hAnsi="Candara"/>
          <w:b/>
          <w:sz w:val="36"/>
        </w:rPr>
        <w:t>Minutes</w:t>
      </w:r>
    </w:p>
    <w:p w14:paraId="4102169E" w14:textId="77777777" w:rsidR="006534FD" w:rsidRDefault="006534FD" w:rsidP="00B46F51">
      <w:pPr>
        <w:rPr>
          <w:b/>
          <w:strike/>
          <w:sz w:val="24"/>
        </w:rPr>
      </w:pPr>
    </w:p>
    <w:p w14:paraId="27772B29" w14:textId="7B40992A" w:rsidR="00BB734A" w:rsidRPr="00FA17F2" w:rsidRDefault="00AA4A52" w:rsidP="00BB734A">
      <w:pPr>
        <w:jc w:val="center"/>
        <w:rPr>
          <w:b/>
          <w:sz w:val="24"/>
        </w:rPr>
      </w:pPr>
      <w:r>
        <w:rPr>
          <w:b/>
          <w:sz w:val="24"/>
        </w:rPr>
        <w:t xml:space="preserve">Thursday, </w:t>
      </w:r>
      <w:r w:rsidR="00BD6A97">
        <w:rPr>
          <w:b/>
          <w:sz w:val="24"/>
        </w:rPr>
        <w:t>August</w:t>
      </w:r>
      <w:r w:rsidR="0047086B">
        <w:rPr>
          <w:b/>
          <w:sz w:val="24"/>
        </w:rPr>
        <w:t xml:space="preserve"> </w:t>
      </w:r>
      <w:r w:rsidR="00C13A6F">
        <w:rPr>
          <w:b/>
          <w:sz w:val="24"/>
        </w:rPr>
        <w:t>1</w:t>
      </w:r>
      <w:r w:rsidR="00BD6A97">
        <w:rPr>
          <w:b/>
          <w:sz w:val="24"/>
        </w:rPr>
        <w:t>4</w:t>
      </w:r>
      <w:r w:rsidR="00BB734A" w:rsidRPr="00FA17F2">
        <w:rPr>
          <w:b/>
          <w:sz w:val="24"/>
        </w:rPr>
        <w:t>, 202</w:t>
      </w:r>
      <w:r w:rsidR="009C50A5">
        <w:rPr>
          <w:b/>
          <w:sz w:val="24"/>
        </w:rPr>
        <w:t>5</w:t>
      </w:r>
      <w:r w:rsidR="00BB734A" w:rsidRPr="00FA17F2">
        <w:rPr>
          <w:b/>
          <w:sz w:val="24"/>
        </w:rPr>
        <w:t>, 5</w:t>
      </w:r>
      <w:r w:rsidR="00661B75">
        <w:rPr>
          <w:b/>
          <w:sz w:val="24"/>
        </w:rPr>
        <w:t>:</w:t>
      </w:r>
      <w:r w:rsidR="00BB734A" w:rsidRPr="00FA17F2">
        <w:rPr>
          <w:b/>
          <w:sz w:val="24"/>
        </w:rPr>
        <w:t>15p</w:t>
      </w:r>
      <w:r w:rsidR="00661B75">
        <w:rPr>
          <w:b/>
          <w:sz w:val="24"/>
        </w:rPr>
        <w:t>m</w:t>
      </w:r>
      <w:r w:rsidR="00A67405" w:rsidRPr="00FA17F2">
        <w:rPr>
          <w:b/>
          <w:sz w:val="24"/>
        </w:rPr>
        <w:t xml:space="preserve"> </w:t>
      </w:r>
    </w:p>
    <w:p w14:paraId="5036E922" w14:textId="3F0C3C8F" w:rsidR="00A67405" w:rsidRDefault="00431790" w:rsidP="00BB734A">
      <w:pPr>
        <w:jc w:val="center"/>
        <w:rPr>
          <w:b/>
          <w:sz w:val="24"/>
        </w:rPr>
      </w:pPr>
      <w:r>
        <w:rPr>
          <w:b/>
          <w:sz w:val="24"/>
        </w:rPr>
        <w:t xml:space="preserve">Crook County Library </w:t>
      </w:r>
      <w:r w:rsidR="002D4C41">
        <w:rPr>
          <w:b/>
          <w:sz w:val="24"/>
        </w:rPr>
        <w:t>Juniper</w:t>
      </w:r>
      <w:r>
        <w:rPr>
          <w:b/>
          <w:sz w:val="24"/>
        </w:rPr>
        <w:t xml:space="preserve"> Room</w:t>
      </w:r>
    </w:p>
    <w:p w14:paraId="21D27703" w14:textId="1E268508" w:rsidR="00B5523B" w:rsidRDefault="00431790" w:rsidP="00BB734A">
      <w:pPr>
        <w:jc w:val="center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175 NW Meadow Lakes Dr.</w:t>
      </w:r>
      <w:r w:rsidR="00B5523B">
        <w:rPr>
          <w:rFonts w:ascii="Arial" w:hAnsi="Arial" w:cs="Arial"/>
          <w:color w:val="202124"/>
          <w:sz w:val="21"/>
          <w:szCs w:val="21"/>
          <w:shd w:val="clear" w:color="auto" w:fill="FFFFFF"/>
        </w:rPr>
        <w:t>, Prineville, OR 97754</w:t>
      </w:r>
    </w:p>
    <w:p w14:paraId="5291C8F6" w14:textId="42188996" w:rsidR="00124C37" w:rsidRPr="00FA17F2" w:rsidRDefault="00124C37" w:rsidP="00BB734A">
      <w:pPr>
        <w:jc w:val="center"/>
        <w:rPr>
          <w:b/>
          <w:sz w:val="24"/>
        </w:rPr>
      </w:pPr>
    </w:p>
    <w:p w14:paraId="08847F01" w14:textId="4C959B5F" w:rsidR="00F5357A" w:rsidRDefault="000166DD" w:rsidP="00F5357A">
      <w:pPr>
        <w:jc w:val="center"/>
        <w:rPr>
          <w:b/>
          <w:bCs/>
          <w:color w:val="000000"/>
        </w:rPr>
      </w:pPr>
      <w:r w:rsidRPr="00FA17F2">
        <w:rPr>
          <w:b/>
          <w:bCs/>
          <w:color w:val="000000"/>
        </w:rPr>
        <w:t xml:space="preserve">MEETING </w:t>
      </w:r>
      <w:r w:rsidR="00F5357A" w:rsidRPr="00FA17F2">
        <w:rPr>
          <w:b/>
          <w:bCs/>
          <w:color w:val="000000"/>
        </w:rPr>
        <w:t>OPEN TO THE PUBLIC</w:t>
      </w:r>
    </w:p>
    <w:p w14:paraId="22765791" w14:textId="77777777" w:rsidR="00455AB3" w:rsidRDefault="00455AB3" w:rsidP="00F5357A">
      <w:pPr>
        <w:jc w:val="center"/>
        <w:rPr>
          <w:b/>
          <w:bCs/>
          <w:color w:val="000000"/>
        </w:rPr>
      </w:pPr>
    </w:p>
    <w:p w14:paraId="6D568C34" w14:textId="77777777" w:rsidR="00BF2D3F" w:rsidRDefault="00BF2D3F" w:rsidP="00BF2D3F">
      <w:pPr>
        <w:jc w:val="center"/>
        <w:rPr>
          <w:b/>
          <w:bCs/>
        </w:rPr>
      </w:pPr>
      <w:r>
        <w:rPr>
          <w:b/>
          <w:bCs/>
        </w:rPr>
        <w:t>Join Zoom Meeting:</w:t>
      </w:r>
    </w:p>
    <w:p w14:paraId="2C4D884D" w14:textId="77777777" w:rsidR="00BF2D3F" w:rsidRPr="005450DF" w:rsidRDefault="00BF2D3F" w:rsidP="00BF2D3F">
      <w:pPr>
        <w:jc w:val="center"/>
        <w:rPr>
          <w:b/>
          <w:bCs/>
        </w:rPr>
      </w:pPr>
      <w:hyperlink r:id="rId9" w:tgtFrame="_blank" w:history="1">
        <w:r w:rsidRPr="005450DF">
          <w:rPr>
            <w:rStyle w:val="Hyperlink"/>
            <w:b/>
            <w:bCs/>
          </w:rPr>
          <w:t>https://crookcountyor.zoom.us/j/93325770929?pwd=YqxZI3iPw7xgI1iDFPfbswgGqdM2Aq.1 </w:t>
        </w:r>
      </w:hyperlink>
    </w:p>
    <w:p w14:paraId="3572AA8B" w14:textId="77777777" w:rsidR="00BF2D3F" w:rsidRPr="005450DF" w:rsidRDefault="00BF2D3F" w:rsidP="00BF2D3F">
      <w:pPr>
        <w:jc w:val="center"/>
        <w:rPr>
          <w:b/>
          <w:bCs/>
        </w:rPr>
      </w:pPr>
      <w:r>
        <w:rPr>
          <w:b/>
          <w:bCs/>
        </w:rPr>
        <w:t>Meeting ID:</w:t>
      </w:r>
      <w:r>
        <w:t xml:space="preserve"> </w:t>
      </w:r>
      <w:r w:rsidRPr="005450DF">
        <w:rPr>
          <w:b/>
          <w:bCs/>
        </w:rPr>
        <w:t>933 2577 0929</w:t>
      </w:r>
    </w:p>
    <w:p w14:paraId="61B7E4E7" w14:textId="0B0575A9" w:rsidR="00536CA7" w:rsidRDefault="00BF2D3F" w:rsidP="00BF2D3F">
      <w:pPr>
        <w:jc w:val="center"/>
      </w:pPr>
      <w:r>
        <w:rPr>
          <w:b/>
          <w:bCs/>
        </w:rPr>
        <w:t>Passcode:</w:t>
      </w:r>
      <w:r>
        <w:t xml:space="preserve"> </w:t>
      </w:r>
      <w:r w:rsidRPr="005450DF">
        <w:rPr>
          <w:b/>
          <w:bCs/>
        </w:rPr>
        <w:t>300834</w:t>
      </w:r>
    </w:p>
    <w:p w14:paraId="0AFB73E0" w14:textId="77777777" w:rsidR="00BF2D3F" w:rsidRDefault="00BF2D3F" w:rsidP="00BF2D3F">
      <w:pPr>
        <w:rPr>
          <w:b/>
          <w:bCs/>
        </w:rPr>
      </w:pPr>
      <w:r>
        <w:rPr>
          <w:b/>
          <w:bCs/>
          <w:sz w:val="24"/>
          <w:szCs w:val="24"/>
        </w:rPr>
        <w:t>Attendees</w:t>
      </w:r>
      <w:r>
        <w:rPr>
          <w:b/>
          <w:bCs/>
        </w:rPr>
        <w:t>:</w:t>
      </w:r>
    </w:p>
    <w:p w14:paraId="6B98FEF6" w14:textId="45EA47E8" w:rsidR="00BF2D3F" w:rsidRDefault="00BF2D3F" w:rsidP="00BF2D3F">
      <w:pPr>
        <w:pStyle w:val="ListParagraph"/>
        <w:numPr>
          <w:ilvl w:val="0"/>
          <w:numId w:val="6"/>
        </w:numPr>
      </w:pPr>
      <w:r>
        <w:rPr>
          <w:b/>
          <w:bCs/>
        </w:rPr>
        <w:t>Staff:</w:t>
      </w:r>
      <w:r>
        <w:t xml:space="preserve"> [y] Sarah Beeler, [</w:t>
      </w:r>
      <w:r w:rsidR="00796098">
        <w:t>y</w:t>
      </w:r>
      <w:r>
        <w:t xml:space="preserve">] </w:t>
      </w:r>
      <w:r w:rsidR="00BD6A97">
        <w:t>Kaila Rhoden, [y] Stephanie Gliss</w:t>
      </w:r>
      <w:r w:rsidR="004B7B0E">
        <w:t>o</w:t>
      </w:r>
      <w:r w:rsidR="00BD6A97">
        <w:t>n</w:t>
      </w:r>
    </w:p>
    <w:p w14:paraId="677A121C" w14:textId="59ECC20E" w:rsidR="00BF2D3F" w:rsidRDefault="00BF2D3F" w:rsidP="00BF2D3F">
      <w:pPr>
        <w:pStyle w:val="ListParagraph"/>
        <w:numPr>
          <w:ilvl w:val="0"/>
          <w:numId w:val="6"/>
        </w:numPr>
      </w:pPr>
      <w:r>
        <w:rPr>
          <w:b/>
          <w:bCs/>
        </w:rPr>
        <w:t>Trustees:</w:t>
      </w:r>
      <w:r>
        <w:t xml:space="preserve"> [y] Sandy Kerbow, [y] Mark Maboll, [</w:t>
      </w:r>
      <w:r w:rsidR="00BD6A97">
        <w:t>y</w:t>
      </w:r>
      <w:r>
        <w:t>] Natalie Good, [y] Keya Rohovit-Wrolson,</w:t>
      </w:r>
    </w:p>
    <w:p w14:paraId="5115A7FE" w14:textId="77777777" w:rsidR="00BF2D3F" w:rsidRDefault="00BF2D3F" w:rsidP="00BF2D3F">
      <w:pPr>
        <w:pStyle w:val="ListParagraph"/>
      </w:pPr>
      <w:r>
        <w:t xml:space="preserve"> [y] Michael Stremme</w:t>
      </w:r>
    </w:p>
    <w:p w14:paraId="46DAA3B9" w14:textId="00DAAB8C" w:rsidR="00BF2D3F" w:rsidRDefault="00BF2D3F" w:rsidP="00BF2D3F">
      <w:pPr>
        <w:pStyle w:val="ListParagraph"/>
        <w:numPr>
          <w:ilvl w:val="0"/>
          <w:numId w:val="6"/>
        </w:numPr>
      </w:pPr>
      <w:r>
        <w:rPr>
          <w:b/>
          <w:bCs/>
        </w:rPr>
        <w:t xml:space="preserve">Guests: </w:t>
      </w:r>
      <w:r w:rsidR="00104A54">
        <w:t>Ron Jackson</w:t>
      </w:r>
      <w:r w:rsidR="00BD6A97">
        <w:t>, Debbie Stremme</w:t>
      </w:r>
      <w:r>
        <w:t xml:space="preserve">  </w:t>
      </w:r>
    </w:p>
    <w:p w14:paraId="4CC7D1FD" w14:textId="77777777" w:rsidR="00BF2D3F" w:rsidRDefault="00BF2D3F" w:rsidP="00BF2D3F">
      <w:pPr>
        <w:spacing w:line="360" w:lineRule="auto"/>
        <w:rPr>
          <w:strike/>
          <w:sz w:val="24"/>
        </w:rPr>
        <w:sectPr w:rsidR="00BF2D3F" w:rsidSect="00BF2D3F">
          <w:pgSz w:w="12240" w:h="15840"/>
          <w:pgMar w:top="720" w:right="1440" w:bottom="720" w:left="1440" w:header="720" w:footer="720" w:gutter="0"/>
          <w:cols w:space="720"/>
        </w:sectPr>
      </w:pPr>
    </w:p>
    <w:p w14:paraId="28CFB253" w14:textId="77777777" w:rsidR="00BF2D3F" w:rsidRDefault="00BF2D3F" w:rsidP="00BF2D3F">
      <w:pPr>
        <w:tabs>
          <w:tab w:val="right" w:pos="9360"/>
        </w:tabs>
        <w:rPr>
          <w:sz w:val="24"/>
        </w:rPr>
      </w:pPr>
    </w:p>
    <w:p w14:paraId="42F8E4B5" w14:textId="1520E1B2" w:rsidR="00BF2D3F" w:rsidRDefault="00BF2D3F" w:rsidP="00BF2D3F">
      <w:pPr>
        <w:pStyle w:val="ListParagraph"/>
        <w:numPr>
          <w:ilvl w:val="0"/>
          <w:numId w:val="10"/>
        </w:numPr>
        <w:tabs>
          <w:tab w:val="clear" w:pos="936"/>
          <w:tab w:val="right" w:pos="9360"/>
        </w:tabs>
        <w:rPr>
          <w:sz w:val="24"/>
        </w:rPr>
      </w:pPr>
      <w:r>
        <w:rPr>
          <w:b/>
          <w:bCs/>
          <w:sz w:val="24"/>
        </w:rPr>
        <w:t xml:space="preserve">Call to Order: </w:t>
      </w:r>
      <w:r>
        <w:rPr>
          <w:sz w:val="24"/>
        </w:rPr>
        <w:t>Michael Stremme called the meeting to order at 5:</w:t>
      </w:r>
      <w:r w:rsidR="00BD6A97">
        <w:rPr>
          <w:sz w:val="24"/>
        </w:rPr>
        <w:t>12</w:t>
      </w:r>
      <w:r>
        <w:rPr>
          <w:sz w:val="24"/>
        </w:rPr>
        <w:t>pm.</w:t>
      </w:r>
      <w:r w:rsidR="00011C91">
        <w:rPr>
          <w:sz w:val="24"/>
        </w:rPr>
        <w:t xml:space="preserve">  </w:t>
      </w:r>
    </w:p>
    <w:p w14:paraId="616AC353" w14:textId="77777777" w:rsidR="00BF2D3F" w:rsidRDefault="00BF2D3F" w:rsidP="00BF2D3F">
      <w:pPr>
        <w:tabs>
          <w:tab w:val="right" w:pos="9360"/>
        </w:tabs>
        <w:rPr>
          <w:sz w:val="24"/>
        </w:rPr>
      </w:pPr>
      <w:r>
        <w:rPr>
          <w:sz w:val="24"/>
        </w:rPr>
        <w:t xml:space="preserve">                     </w:t>
      </w:r>
      <w:r>
        <w:rPr>
          <w:sz w:val="24"/>
        </w:rPr>
        <w:tab/>
        <w:t xml:space="preserve">         </w:t>
      </w:r>
      <w:r>
        <w:rPr>
          <w:sz w:val="24"/>
        </w:rPr>
        <w:tab/>
      </w:r>
    </w:p>
    <w:p w14:paraId="57D4439B" w14:textId="77777777" w:rsidR="00BF2D3F" w:rsidRDefault="00BF2D3F" w:rsidP="00BF2D3F">
      <w:pPr>
        <w:pStyle w:val="ListParagraph"/>
        <w:numPr>
          <w:ilvl w:val="0"/>
          <w:numId w:val="10"/>
        </w:numPr>
        <w:tabs>
          <w:tab w:val="clear" w:pos="936"/>
          <w:tab w:val="right" w:pos="9360"/>
        </w:tabs>
        <w:rPr>
          <w:b/>
          <w:bCs/>
          <w:sz w:val="24"/>
        </w:rPr>
      </w:pPr>
      <w:r>
        <w:rPr>
          <w:b/>
          <w:bCs/>
          <w:sz w:val="24"/>
        </w:rPr>
        <w:t xml:space="preserve">Public Comment: </w:t>
      </w:r>
      <w:r>
        <w:rPr>
          <w:sz w:val="24"/>
        </w:rPr>
        <w:t xml:space="preserve">None.  </w:t>
      </w:r>
    </w:p>
    <w:p w14:paraId="05328633" w14:textId="77777777" w:rsidR="00BF2D3F" w:rsidRDefault="00BF2D3F" w:rsidP="00BF2D3F">
      <w:pPr>
        <w:pStyle w:val="ListParagraph"/>
        <w:tabs>
          <w:tab w:val="right" w:pos="9360"/>
        </w:tabs>
        <w:rPr>
          <w:b/>
          <w:bCs/>
          <w:sz w:val="24"/>
        </w:rPr>
      </w:pPr>
    </w:p>
    <w:p w14:paraId="7E5313C9" w14:textId="4E48276B" w:rsidR="00BF2D3F" w:rsidRPr="00E919FA" w:rsidRDefault="00BF2D3F" w:rsidP="00BF2D3F">
      <w:pPr>
        <w:pStyle w:val="ListParagraph"/>
        <w:numPr>
          <w:ilvl w:val="0"/>
          <w:numId w:val="10"/>
        </w:numPr>
        <w:tabs>
          <w:tab w:val="clear" w:pos="936"/>
          <w:tab w:val="right" w:pos="9360"/>
        </w:tabs>
        <w:rPr>
          <w:sz w:val="24"/>
        </w:rPr>
      </w:pPr>
      <w:r>
        <w:rPr>
          <w:b/>
          <w:bCs/>
          <w:sz w:val="24"/>
        </w:rPr>
        <w:t xml:space="preserve">Consent agenda: </w:t>
      </w:r>
      <w:r w:rsidR="00BD6A97">
        <w:rPr>
          <w:sz w:val="24"/>
        </w:rPr>
        <w:t xml:space="preserve">Sandy Kerbow made a motion to approve the Consent Agenda.  Keya Rohovit-Wrolson seconded the motion.  Consent Agenda approved. </w:t>
      </w:r>
      <w:r w:rsidR="00BD6A97">
        <w:rPr>
          <w:sz w:val="24"/>
        </w:rPr>
        <w:t xml:space="preserve"> </w:t>
      </w:r>
      <w:r w:rsidR="00460F5A">
        <w:rPr>
          <w:sz w:val="24"/>
        </w:rPr>
        <w:t>Keya Rohovit-Wrolson made</w:t>
      </w:r>
      <w:r w:rsidR="00460F5A">
        <w:rPr>
          <w:sz w:val="24"/>
        </w:rPr>
        <w:t xml:space="preserve"> a motion to approve </w:t>
      </w:r>
      <w:r w:rsidR="004B7B0E">
        <w:rPr>
          <w:sz w:val="24"/>
        </w:rPr>
        <w:t>July</w:t>
      </w:r>
      <w:r w:rsidR="00011C91">
        <w:rPr>
          <w:sz w:val="24"/>
        </w:rPr>
        <w:t xml:space="preserve"> minutes</w:t>
      </w:r>
      <w:r w:rsidR="00742A95">
        <w:rPr>
          <w:sz w:val="24"/>
        </w:rPr>
        <w:t xml:space="preserve"> as written</w:t>
      </w:r>
      <w:r>
        <w:rPr>
          <w:sz w:val="24"/>
        </w:rPr>
        <w:t xml:space="preserve">.  </w:t>
      </w:r>
      <w:r w:rsidR="00460F5A">
        <w:rPr>
          <w:sz w:val="24"/>
        </w:rPr>
        <w:t>Sandy Kerbow</w:t>
      </w:r>
      <w:r>
        <w:rPr>
          <w:sz w:val="24"/>
        </w:rPr>
        <w:t xml:space="preserve"> seconded the motion.  </w:t>
      </w:r>
      <w:r w:rsidR="00DF36C4">
        <w:rPr>
          <w:sz w:val="24"/>
        </w:rPr>
        <w:t>Ju</w:t>
      </w:r>
      <w:r w:rsidR="00742A95">
        <w:rPr>
          <w:sz w:val="24"/>
        </w:rPr>
        <w:t>ly</w:t>
      </w:r>
      <w:r>
        <w:rPr>
          <w:sz w:val="24"/>
        </w:rPr>
        <w:t xml:space="preserve"> meeting minutes approved. </w:t>
      </w:r>
    </w:p>
    <w:p w14:paraId="542B0E3D" w14:textId="77777777" w:rsidR="00BF2D3F" w:rsidRDefault="00BF2D3F" w:rsidP="00BF2D3F">
      <w:pPr>
        <w:tabs>
          <w:tab w:val="right" w:pos="9360"/>
        </w:tabs>
        <w:rPr>
          <w:bCs/>
          <w:sz w:val="24"/>
        </w:rPr>
      </w:pPr>
    </w:p>
    <w:p w14:paraId="12CE1CB2" w14:textId="77777777" w:rsidR="00BF2D3F" w:rsidRDefault="00BF2D3F" w:rsidP="00BF2D3F">
      <w:pPr>
        <w:pStyle w:val="ListParagraph"/>
        <w:numPr>
          <w:ilvl w:val="0"/>
          <w:numId w:val="10"/>
        </w:numPr>
        <w:tabs>
          <w:tab w:val="clear" w:pos="936"/>
          <w:tab w:val="right" w:pos="9360"/>
        </w:tabs>
        <w:rPr>
          <w:b/>
          <w:bCs/>
          <w:sz w:val="24"/>
        </w:rPr>
      </w:pPr>
      <w:r>
        <w:rPr>
          <w:b/>
          <w:sz w:val="24"/>
        </w:rPr>
        <w:t>Conflicts/potential conflicts of interest:</w:t>
      </w:r>
      <w:r>
        <w:rPr>
          <w:sz w:val="24"/>
        </w:rPr>
        <w:t xml:space="preserve"> None  </w:t>
      </w:r>
    </w:p>
    <w:p w14:paraId="082F86AC" w14:textId="77777777" w:rsidR="00BF2D3F" w:rsidRDefault="00BF2D3F" w:rsidP="00BF2D3F">
      <w:pPr>
        <w:tabs>
          <w:tab w:val="right" w:pos="9360"/>
        </w:tabs>
        <w:rPr>
          <w:b/>
          <w:bCs/>
          <w:sz w:val="24"/>
        </w:rPr>
      </w:pPr>
      <w:r>
        <w:rPr>
          <w:sz w:val="24"/>
        </w:rPr>
        <w:t xml:space="preserve"> </w:t>
      </w:r>
    </w:p>
    <w:p w14:paraId="224E3C31" w14:textId="77777777" w:rsidR="00BF2D3F" w:rsidRDefault="00BF2D3F" w:rsidP="00BF2D3F">
      <w:pPr>
        <w:pStyle w:val="ListParagraph"/>
        <w:numPr>
          <w:ilvl w:val="0"/>
          <w:numId w:val="10"/>
        </w:numPr>
        <w:tabs>
          <w:tab w:val="right" w:pos="9360"/>
        </w:tabs>
        <w:rPr>
          <w:b/>
          <w:bCs/>
          <w:sz w:val="24"/>
        </w:rPr>
      </w:pPr>
      <w:r>
        <w:rPr>
          <w:b/>
          <w:bCs/>
          <w:sz w:val="24"/>
        </w:rPr>
        <w:t>Reports:</w:t>
      </w:r>
    </w:p>
    <w:p w14:paraId="2E67F71F" w14:textId="17FADE68" w:rsidR="00BF2D3F" w:rsidRPr="00467BD0" w:rsidRDefault="00BF2D3F" w:rsidP="00467BD0">
      <w:pPr>
        <w:pStyle w:val="ListParagraph"/>
        <w:numPr>
          <w:ilvl w:val="1"/>
          <w:numId w:val="10"/>
        </w:numPr>
        <w:tabs>
          <w:tab w:val="right" w:pos="9360"/>
        </w:tabs>
        <w:rPr>
          <w:sz w:val="24"/>
        </w:rPr>
      </w:pPr>
      <w:r>
        <w:rPr>
          <w:sz w:val="24"/>
        </w:rPr>
        <w:t xml:space="preserve">Friends: </w:t>
      </w:r>
      <w:r w:rsidR="00742A95">
        <w:rPr>
          <w:sz w:val="24"/>
        </w:rPr>
        <w:t>A panic button was installed in Chapters</w:t>
      </w:r>
      <w:r w:rsidR="00AB2B8C">
        <w:rPr>
          <w:sz w:val="24"/>
        </w:rPr>
        <w:t>.</w:t>
      </w:r>
      <w:r w:rsidR="00742A95">
        <w:rPr>
          <w:sz w:val="24"/>
        </w:rPr>
        <w:t xml:space="preserve">  The button is for fire/police/911 emergencies.  CCL appreciates the hard work of the Friends.  They provide</w:t>
      </w:r>
      <w:r w:rsidR="008C5595">
        <w:rPr>
          <w:sz w:val="24"/>
        </w:rPr>
        <w:t>d</w:t>
      </w:r>
      <w:r w:rsidR="00742A95">
        <w:rPr>
          <w:sz w:val="24"/>
        </w:rPr>
        <w:t xml:space="preserve"> </w:t>
      </w:r>
      <w:r w:rsidR="004B7B0E">
        <w:rPr>
          <w:sz w:val="24"/>
        </w:rPr>
        <w:t>funds</w:t>
      </w:r>
      <w:r w:rsidR="00742A95">
        <w:rPr>
          <w:sz w:val="24"/>
        </w:rPr>
        <w:t xml:space="preserve"> </w:t>
      </w:r>
      <w:r w:rsidR="008C5595">
        <w:rPr>
          <w:sz w:val="24"/>
        </w:rPr>
        <w:t xml:space="preserve">for the </w:t>
      </w:r>
      <w:r w:rsidR="003E17A0">
        <w:rPr>
          <w:sz w:val="24"/>
        </w:rPr>
        <w:t xml:space="preserve">2025 </w:t>
      </w:r>
      <w:r w:rsidR="00742A95">
        <w:rPr>
          <w:sz w:val="24"/>
        </w:rPr>
        <w:t>summer reading program for Teens/Adults.  Thank you so much!</w:t>
      </w:r>
      <w:r w:rsidRPr="00467BD0">
        <w:rPr>
          <w:sz w:val="24"/>
        </w:rPr>
        <w:t xml:space="preserve"> </w:t>
      </w:r>
    </w:p>
    <w:p w14:paraId="65803980" w14:textId="77777777" w:rsidR="00BF2D3F" w:rsidRDefault="00BF2D3F" w:rsidP="00BF2D3F">
      <w:pPr>
        <w:pStyle w:val="ListParagraph"/>
        <w:numPr>
          <w:ilvl w:val="1"/>
          <w:numId w:val="10"/>
        </w:numPr>
        <w:tabs>
          <w:tab w:val="right" w:pos="9360"/>
        </w:tabs>
        <w:rPr>
          <w:sz w:val="24"/>
        </w:rPr>
      </w:pPr>
      <w:r>
        <w:rPr>
          <w:sz w:val="24"/>
        </w:rPr>
        <w:t xml:space="preserve">Director’s report:  </w:t>
      </w:r>
    </w:p>
    <w:p w14:paraId="032ACA28" w14:textId="77777777" w:rsidR="00BF2D3F" w:rsidRDefault="00BF2D3F" w:rsidP="00BF2D3F">
      <w:pPr>
        <w:pStyle w:val="ListParagraph"/>
        <w:rPr>
          <w:sz w:val="24"/>
        </w:rPr>
      </w:pPr>
    </w:p>
    <w:p w14:paraId="1B9A0E2A" w14:textId="69A85773" w:rsidR="00BF2D3F" w:rsidRPr="00687C1F" w:rsidRDefault="00687C1F" w:rsidP="00687C1F">
      <w:pPr>
        <w:pStyle w:val="ListParagraph"/>
        <w:numPr>
          <w:ilvl w:val="2"/>
          <w:numId w:val="10"/>
        </w:numPr>
        <w:tabs>
          <w:tab w:val="right" w:pos="9360"/>
        </w:tabs>
        <w:rPr>
          <w:sz w:val="24"/>
        </w:rPr>
      </w:pPr>
      <w:r>
        <w:rPr>
          <w:sz w:val="24"/>
        </w:rPr>
        <w:t xml:space="preserve">Three new eBikes, courtesy of </w:t>
      </w:r>
      <w:r w:rsidR="00A03B4D">
        <w:rPr>
          <w:sz w:val="24"/>
        </w:rPr>
        <w:t>an</w:t>
      </w:r>
      <w:r>
        <w:rPr>
          <w:sz w:val="24"/>
        </w:rPr>
        <w:t xml:space="preserve"> ODOT mobility grant, are awaiting decals.  eBikes will be unveiled at the September 3</w:t>
      </w:r>
      <w:r w:rsidRPr="00687C1F">
        <w:rPr>
          <w:sz w:val="24"/>
          <w:vertAlign w:val="superscript"/>
        </w:rPr>
        <w:t>rd</w:t>
      </w:r>
      <w:r>
        <w:rPr>
          <w:sz w:val="24"/>
        </w:rPr>
        <w:t xml:space="preserve"> Work </w:t>
      </w:r>
      <w:r w:rsidR="004B7B0E">
        <w:rPr>
          <w:sz w:val="24"/>
        </w:rPr>
        <w:t>Session and</w:t>
      </w:r>
      <w:r>
        <w:rPr>
          <w:sz w:val="24"/>
        </w:rPr>
        <w:t xml:space="preserve"> will be available for the public to check out after the meeting.  </w:t>
      </w:r>
      <w:r w:rsidR="007F3DCF" w:rsidRPr="00687C1F">
        <w:rPr>
          <w:sz w:val="24"/>
        </w:rPr>
        <w:t xml:space="preserve"> </w:t>
      </w:r>
    </w:p>
    <w:p w14:paraId="3D35B924" w14:textId="62A9296A" w:rsidR="00687C1F" w:rsidRDefault="007426AA" w:rsidP="00BF2D3F">
      <w:pPr>
        <w:pStyle w:val="ListParagraph"/>
        <w:numPr>
          <w:ilvl w:val="2"/>
          <w:numId w:val="10"/>
        </w:numPr>
        <w:tabs>
          <w:tab w:val="right" w:pos="9360"/>
        </w:tabs>
        <w:rPr>
          <w:sz w:val="24"/>
        </w:rPr>
      </w:pPr>
      <w:r>
        <w:rPr>
          <w:sz w:val="24"/>
        </w:rPr>
        <w:t xml:space="preserve">Sarah </w:t>
      </w:r>
      <w:r w:rsidR="00687C1F">
        <w:rPr>
          <w:sz w:val="24"/>
        </w:rPr>
        <w:t>submitted a</w:t>
      </w:r>
      <w:r>
        <w:rPr>
          <w:sz w:val="24"/>
        </w:rPr>
        <w:t xml:space="preserve"> grant application for </w:t>
      </w:r>
      <w:r w:rsidR="007F3DCF">
        <w:rPr>
          <w:sz w:val="24"/>
        </w:rPr>
        <w:t>an</w:t>
      </w:r>
      <w:r>
        <w:rPr>
          <w:sz w:val="24"/>
        </w:rPr>
        <w:t xml:space="preserve"> EV Bookmobile</w:t>
      </w:r>
      <w:r w:rsidR="00687C1F">
        <w:rPr>
          <w:sz w:val="24"/>
        </w:rPr>
        <w:t xml:space="preserve"> through the </w:t>
      </w:r>
      <w:r w:rsidR="00A03B4D">
        <w:rPr>
          <w:sz w:val="24"/>
        </w:rPr>
        <w:t xml:space="preserve">Oregon DEQ Diesel Emissions Mitigation Grant.  </w:t>
      </w:r>
      <w:r w:rsidR="00A03B4D" w:rsidRPr="00A03B4D">
        <w:rPr>
          <w:sz w:val="24"/>
        </w:rPr>
        <w:t>Revenue for this program is provided by the Environmental Mitigation Trust Fund, subject to the settlement agreement between the United States and Volkswagen Group of America, Inc.</w:t>
      </w:r>
      <w:r w:rsidR="008C5595">
        <w:rPr>
          <w:sz w:val="24"/>
        </w:rPr>
        <w:t xml:space="preserve"> </w:t>
      </w:r>
      <w:r w:rsidR="00A03B4D">
        <w:rPr>
          <w:sz w:val="24"/>
        </w:rPr>
        <w:t xml:space="preserve">  </w:t>
      </w:r>
      <w:r w:rsidR="008C5595">
        <w:rPr>
          <w:sz w:val="24"/>
        </w:rPr>
        <w:t>We should hear about the grant by the end of October.</w:t>
      </w:r>
    </w:p>
    <w:p w14:paraId="13618D8B" w14:textId="450C434C" w:rsidR="00687C1F" w:rsidRDefault="008C5595" w:rsidP="00BF2D3F">
      <w:pPr>
        <w:pStyle w:val="ListParagraph"/>
        <w:numPr>
          <w:ilvl w:val="2"/>
          <w:numId w:val="10"/>
        </w:numPr>
        <w:tabs>
          <w:tab w:val="right" w:pos="9360"/>
        </w:tabs>
        <w:rPr>
          <w:sz w:val="24"/>
        </w:rPr>
      </w:pPr>
      <w:r>
        <w:rPr>
          <w:sz w:val="24"/>
        </w:rPr>
        <w:t>A grant was submitted</w:t>
      </w:r>
      <w:r w:rsidR="00687C1F">
        <w:rPr>
          <w:sz w:val="24"/>
        </w:rPr>
        <w:t xml:space="preserve"> for a part-time Library of Things coordinator to focus on checking out food preservation and preparation appliances and </w:t>
      </w:r>
      <w:proofErr w:type="gramStart"/>
      <w:r w:rsidR="00687C1F">
        <w:rPr>
          <w:sz w:val="24"/>
        </w:rPr>
        <w:t>some of</w:t>
      </w:r>
      <w:proofErr w:type="gramEnd"/>
      <w:r w:rsidR="00687C1F">
        <w:rPr>
          <w:sz w:val="24"/>
        </w:rPr>
        <w:t xml:space="preserve"> the extras such as jars, lids, mylar bags, oxygen absorbers, etc.  This </w:t>
      </w:r>
      <w:r w:rsidR="00A03B4D">
        <w:rPr>
          <w:sz w:val="24"/>
        </w:rPr>
        <w:t>application is for an</w:t>
      </w:r>
      <w:r w:rsidR="00687C1F">
        <w:rPr>
          <w:sz w:val="24"/>
        </w:rPr>
        <w:t xml:space="preserve"> Oregon Community Health Grant with a focus on Nutrition and Physical Activity.  </w:t>
      </w:r>
    </w:p>
    <w:p w14:paraId="3062B92C" w14:textId="19D4CA4C" w:rsidR="00F02431" w:rsidRDefault="00687C1F" w:rsidP="00687C1F">
      <w:pPr>
        <w:pStyle w:val="ListParagraph"/>
        <w:tabs>
          <w:tab w:val="right" w:pos="9360"/>
        </w:tabs>
        <w:ind w:left="2160"/>
        <w:rPr>
          <w:sz w:val="24"/>
        </w:rPr>
      </w:pPr>
      <w:r>
        <w:rPr>
          <w:sz w:val="24"/>
        </w:rPr>
        <w:lastRenderedPageBreak/>
        <w:t xml:space="preserve">  </w:t>
      </w:r>
      <w:r w:rsidR="007426AA">
        <w:rPr>
          <w:sz w:val="24"/>
        </w:rPr>
        <w:t xml:space="preserve"> </w:t>
      </w:r>
    </w:p>
    <w:p w14:paraId="75117E34" w14:textId="606E98B4" w:rsidR="00F02431" w:rsidRDefault="00F02431" w:rsidP="00BF2D3F">
      <w:pPr>
        <w:pStyle w:val="ListParagraph"/>
        <w:numPr>
          <w:ilvl w:val="2"/>
          <w:numId w:val="10"/>
        </w:numPr>
        <w:tabs>
          <w:tab w:val="right" w:pos="9360"/>
        </w:tabs>
        <w:rPr>
          <w:sz w:val="24"/>
        </w:rPr>
      </w:pPr>
      <w:r>
        <w:rPr>
          <w:sz w:val="24"/>
        </w:rPr>
        <w:t>Renee Parrott</w:t>
      </w:r>
      <w:r w:rsidR="003E17A0">
        <w:rPr>
          <w:sz w:val="24"/>
        </w:rPr>
        <w:t xml:space="preserve"> and Kaila Rhoden are seeking funds to purchase a new rug</w:t>
      </w:r>
      <w:r w:rsidR="00503D97">
        <w:rPr>
          <w:sz w:val="24"/>
        </w:rPr>
        <w:t xml:space="preserve"> for the Tween area</w:t>
      </w:r>
      <w:r w:rsidR="003E17A0">
        <w:rPr>
          <w:sz w:val="24"/>
        </w:rPr>
        <w:t xml:space="preserve">.  </w:t>
      </w:r>
      <w:r w:rsidR="00A03B4D">
        <w:rPr>
          <w:sz w:val="24"/>
        </w:rPr>
        <w:t xml:space="preserve"> </w:t>
      </w:r>
      <w:r w:rsidR="003E17A0">
        <w:rPr>
          <w:sz w:val="24"/>
        </w:rPr>
        <w:t xml:space="preserve">One of </w:t>
      </w:r>
      <w:r w:rsidR="00503D97">
        <w:rPr>
          <w:sz w:val="24"/>
        </w:rPr>
        <w:t>our</w:t>
      </w:r>
      <w:r w:rsidR="003E17A0">
        <w:rPr>
          <w:sz w:val="24"/>
        </w:rPr>
        <w:t xml:space="preserve"> donors has been contacted about using their </w:t>
      </w:r>
      <w:r w:rsidR="00503D97">
        <w:rPr>
          <w:sz w:val="24"/>
        </w:rPr>
        <w:t>funds</w:t>
      </w:r>
      <w:r w:rsidR="003E17A0">
        <w:rPr>
          <w:sz w:val="24"/>
        </w:rPr>
        <w:t xml:space="preserve"> to purchase the new rug.</w:t>
      </w:r>
    </w:p>
    <w:p w14:paraId="6BBB1386" w14:textId="30A626EF" w:rsidR="00ED1735" w:rsidRDefault="00A03B4D" w:rsidP="00BF2D3F">
      <w:pPr>
        <w:pStyle w:val="ListParagraph"/>
        <w:numPr>
          <w:ilvl w:val="2"/>
          <w:numId w:val="10"/>
        </w:numPr>
        <w:tabs>
          <w:tab w:val="right" w:pos="9360"/>
        </w:tabs>
        <w:rPr>
          <w:sz w:val="24"/>
        </w:rPr>
      </w:pPr>
      <w:r>
        <w:rPr>
          <w:sz w:val="24"/>
        </w:rPr>
        <w:t xml:space="preserve">The Little Free Library at Ochoco Crossing has been moved to PLA 2, by </w:t>
      </w:r>
      <w:r w:rsidR="004B7B0E">
        <w:rPr>
          <w:sz w:val="24"/>
        </w:rPr>
        <w:t>mailboxes</w:t>
      </w:r>
      <w:r>
        <w:rPr>
          <w:sz w:val="24"/>
        </w:rPr>
        <w:t xml:space="preserve">.  </w:t>
      </w:r>
      <w:r w:rsidR="007426AA">
        <w:rPr>
          <w:sz w:val="24"/>
        </w:rPr>
        <w:t xml:space="preserve">CCL is </w:t>
      </w:r>
      <w:r w:rsidR="00F31DB2">
        <w:rPr>
          <w:sz w:val="24"/>
        </w:rPr>
        <w:t xml:space="preserve">still </w:t>
      </w:r>
      <w:r w:rsidR="007426AA">
        <w:rPr>
          <w:sz w:val="24"/>
        </w:rPr>
        <w:t xml:space="preserve">looking for a </w:t>
      </w:r>
      <w:r w:rsidR="004B7B0E">
        <w:rPr>
          <w:sz w:val="24"/>
        </w:rPr>
        <w:t>second</w:t>
      </w:r>
      <w:r w:rsidR="00F31DB2">
        <w:rPr>
          <w:sz w:val="24"/>
        </w:rPr>
        <w:t xml:space="preserve"> </w:t>
      </w:r>
      <w:r w:rsidR="007426AA">
        <w:rPr>
          <w:sz w:val="24"/>
        </w:rPr>
        <w:t xml:space="preserve">location </w:t>
      </w:r>
      <w:r w:rsidR="00503D97">
        <w:rPr>
          <w:sz w:val="24"/>
        </w:rPr>
        <w:t xml:space="preserve">for a Little Free Library </w:t>
      </w:r>
      <w:r w:rsidR="00F31DB2">
        <w:rPr>
          <w:sz w:val="24"/>
        </w:rPr>
        <w:t>up Juniper Canyon</w:t>
      </w:r>
      <w:r w:rsidR="00503D97">
        <w:rPr>
          <w:sz w:val="24"/>
        </w:rPr>
        <w:t>.  High Desert ESD purchased both Little Free Libraries.</w:t>
      </w:r>
    </w:p>
    <w:p w14:paraId="57A9381F" w14:textId="7BFE9DE6" w:rsidR="00BF2D3F" w:rsidRPr="00ED1735" w:rsidRDefault="00F31DB2" w:rsidP="00993305">
      <w:pPr>
        <w:pStyle w:val="ListParagraph"/>
        <w:numPr>
          <w:ilvl w:val="2"/>
          <w:numId w:val="10"/>
        </w:numPr>
        <w:tabs>
          <w:tab w:val="right" w:pos="9360"/>
        </w:tabs>
        <w:rPr>
          <w:b/>
          <w:bCs/>
          <w:sz w:val="24"/>
        </w:rPr>
      </w:pPr>
      <w:r>
        <w:rPr>
          <w:sz w:val="24"/>
        </w:rPr>
        <w:t>The new Vega Discover catalog is anticipated this fall.  Project dates will be shared once available.</w:t>
      </w:r>
    </w:p>
    <w:p w14:paraId="11DADE5F" w14:textId="77777777" w:rsidR="00BF2D3F" w:rsidRDefault="00BF2D3F" w:rsidP="00BF2D3F">
      <w:pPr>
        <w:tabs>
          <w:tab w:val="right" w:pos="9360"/>
        </w:tabs>
        <w:rPr>
          <w:b/>
          <w:bCs/>
          <w:sz w:val="24"/>
        </w:rPr>
      </w:pPr>
      <w:r>
        <w:rPr>
          <w:sz w:val="24"/>
        </w:rPr>
        <w:tab/>
      </w:r>
    </w:p>
    <w:p w14:paraId="1491A593" w14:textId="4E889685" w:rsidR="00BF2D3F" w:rsidRDefault="00BF2D3F" w:rsidP="00BF2D3F">
      <w:pPr>
        <w:pStyle w:val="ListParagraph"/>
        <w:numPr>
          <w:ilvl w:val="0"/>
          <w:numId w:val="10"/>
        </w:numPr>
        <w:tabs>
          <w:tab w:val="right" w:pos="9360"/>
        </w:tabs>
        <w:rPr>
          <w:b/>
          <w:bCs/>
          <w:sz w:val="24"/>
        </w:rPr>
      </w:pPr>
      <w:r>
        <w:rPr>
          <w:b/>
          <w:bCs/>
          <w:sz w:val="24"/>
        </w:rPr>
        <w:t xml:space="preserve">Next meeting: </w:t>
      </w:r>
      <w:r>
        <w:rPr>
          <w:sz w:val="24"/>
        </w:rPr>
        <w:t>Thursday,</w:t>
      </w:r>
      <w:r>
        <w:rPr>
          <w:b/>
          <w:bCs/>
          <w:sz w:val="24"/>
        </w:rPr>
        <w:t xml:space="preserve"> </w:t>
      </w:r>
      <w:r w:rsidR="00F31DB2">
        <w:rPr>
          <w:sz w:val="24"/>
        </w:rPr>
        <w:t>September</w:t>
      </w:r>
      <w:r w:rsidR="00EA48B9">
        <w:rPr>
          <w:sz w:val="24"/>
        </w:rPr>
        <w:t xml:space="preserve"> </w:t>
      </w:r>
      <w:r>
        <w:rPr>
          <w:sz w:val="24"/>
        </w:rPr>
        <w:t>1</w:t>
      </w:r>
      <w:r w:rsidR="00F31DB2">
        <w:rPr>
          <w:sz w:val="24"/>
        </w:rPr>
        <w:t>1</w:t>
      </w:r>
      <w:r>
        <w:rPr>
          <w:sz w:val="24"/>
        </w:rPr>
        <w:t>th, Crook County Library Broughton Room, Prineville, OR 97754, 541-447-7978.</w:t>
      </w:r>
    </w:p>
    <w:p w14:paraId="3289C1AF" w14:textId="3114E529" w:rsidR="00BF2D3F" w:rsidRDefault="00BF2D3F" w:rsidP="00BF2D3F">
      <w:pPr>
        <w:pStyle w:val="ListParagraph"/>
        <w:numPr>
          <w:ilvl w:val="1"/>
          <w:numId w:val="10"/>
        </w:numPr>
        <w:tabs>
          <w:tab w:val="right" w:pos="9360"/>
        </w:tabs>
        <w:rPr>
          <w:b/>
          <w:bCs/>
          <w:sz w:val="24"/>
        </w:rPr>
      </w:pPr>
      <w:r>
        <w:rPr>
          <w:sz w:val="24"/>
        </w:rPr>
        <w:t xml:space="preserve">Approval of </w:t>
      </w:r>
      <w:r w:rsidR="00F31DB2">
        <w:rPr>
          <w:sz w:val="24"/>
        </w:rPr>
        <w:t>August</w:t>
      </w:r>
      <w:r>
        <w:rPr>
          <w:sz w:val="24"/>
        </w:rPr>
        <w:t xml:space="preserve"> meeting minutes.</w:t>
      </w:r>
    </w:p>
    <w:p w14:paraId="69D822C6" w14:textId="77777777" w:rsidR="00BF2D3F" w:rsidRDefault="00BF2D3F" w:rsidP="00BF2D3F">
      <w:pPr>
        <w:pStyle w:val="ListParagraph"/>
        <w:tabs>
          <w:tab w:val="right" w:pos="9360"/>
        </w:tabs>
        <w:rPr>
          <w:b/>
          <w:bCs/>
          <w:sz w:val="24"/>
        </w:rPr>
      </w:pPr>
    </w:p>
    <w:p w14:paraId="23BAFBB8" w14:textId="03127FA1" w:rsidR="00BF2D3F" w:rsidRDefault="00BF2D3F" w:rsidP="00BF2D3F">
      <w:pPr>
        <w:pStyle w:val="ListParagraph"/>
        <w:numPr>
          <w:ilvl w:val="0"/>
          <w:numId w:val="10"/>
        </w:numPr>
        <w:tabs>
          <w:tab w:val="right" w:pos="9360"/>
        </w:tabs>
        <w:rPr>
          <w:sz w:val="24"/>
        </w:rPr>
      </w:pPr>
      <w:r>
        <w:rPr>
          <w:b/>
          <w:bCs/>
          <w:sz w:val="24"/>
        </w:rPr>
        <w:t xml:space="preserve">Adjournment:  </w:t>
      </w:r>
      <w:r>
        <w:rPr>
          <w:sz w:val="24"/>
        </w:rPr>
        <w:t xml:space="preserve">Meeting adjourned at </w:t>
      </w:r>
      <w:r w:rsidR="00EA48B9">
        <w:rPr>
          <w:sz w:val="24"/>
        </w:rPr>
        <w:t>5:45</w:t>
      </w:r>
      <w:r>
        <w:rPr>
          <w:sz w:val="24"/>
        </w:rPr>
        <w:t xml:space="preserve">pm.  </w:t>
      </w:r>
    </w:p>
    <w:p w14:paraId="57578A00" w14:textId="77777777" w:rsidR="00BF2D3F" w:rsidRDefault="00BF2D3F" w:rsidP="00BF2D3F"/>
    <w:p w14:paraId="160A054F" w14:textId="77777777" w:rsidR="00CE62A0" w:rsidRDefault="00CE62A0" w:rsidP="00DC79FB">
      <w:pPr>
        <w:pStyle w:val="ListParagraph"/>
        <w:tabs>
          <w:tab w:val="right" w:pos="9360"/>
        </w:tabs>
        <w:ind w:left="2160"/>
        <w:rPr>
          <w:sz w:val="24"/>
        </w:rPr>
      </w:pPr>
    </w:p>
    <w:p w14:paraId="2CA05D04" w14:textId="13D94F3E" w:rsidR="00CA0169" w:rsidRPr="00FA17F2" w:rsidRDefault="00DC79FB" w:rsidP="00954D49">
      <w:pPr>
        <w:pStyle w:val="ListParagraph"/>
        <w:tabs>
          <w:tab w:val="right" w:pos="9360"/>
        </w:tabs>
        <w:ind w:left="2160"/>
        <w:rPr>
          <w:sz w:val="24"/>
        </w:rPr>
      </w:pPr>
      <w:r>
        <w:rPr>
          <w:sz w:val="24"/>
        </w:rPr>
        <w:t xml:space="preserve">  </w:t>
      </w:r>
      <w:r w:rsidR="00BB734A" w:rsidRPr="00FA17F2">
        <w:rPr>
          <w:sz w:val="24"/>
        </w:rPr>
        <w:tab/>
      </w:r>
    </w:p>
    <w:p w14:paraId="502A5400" w14:textId="6E6C070B" w:rsidR="009B331C" w:rsidRPr="0083527D" w:rsidRDefault="00CA0169" w:rsidP="0083527D">
      <w:pPr>
        <w:pStyle w:val="ListParagraph"/>
        <w:numPr>
          <w:ilvl w:val="8"/>
          <w:numId w:val="7"/>
        </w:numPr>
        <w:tabs>
          <w:tab w:val="right" w:pos="9360"/>
        </w:tabs>
        <w:rPr>
          <w:rFonts w:ascii="Aptos" w:eastAsiaTheme="minorHAnsi" w:hAnsi="Aptos"/>
        </w:rPr>
      </w:pPr>
      <w:r w:rsidRPr="00D50820">
        <w:rPr>
          <w:b/>
          <w:bCs/>
          <w:sz w:val="24"/>
        </w:rPr>
        <w:t>Financ</w:t>
      </w:r>
      <w:r w:rsidR="008A67AD" w:rsidRPr="00D50820">
        <w:rPr>
          <w:b/>
          <w:bCs/>
          <w:sz w:val="24"/>
        </w:rPr>
        <w:t>ials</w:t>
      </w:r>
      <w:r w:rsidR="00FA17F2" w:rsidRPr="00D50820">
        <w:rPr>
          <w:b/>
          <w:bCs/>
          <w:sz w:val="24"/>
        </w:rPr>
        <w:t>/Statist</w:t>
      </w:r>
      <w:r w:rsidR="005E65B2" w:rsidRPr="0083527D">
        <w:rPr>
          <w:b/>
          <w:bCs/>
          <w:sz w:val="24"/>
        </w:rPr>
        <w:t xml:space="preserve"> </w:t>
      </w:r>
      <w:r w:rsidR="008113A9" w:rsidRPr="0083527D">
        <w:rPr>
          <w:b/>
          <w:bCs/>
          <w:sz w:val="24"/>
        </w:rPr>
        <w:t>New Busin</w:t>
      </w:r>
      <w:r w:rsidR="008113A9" w:rsidRPr="0083527D">
        <w:rPr>
          <w:b/>
          <w:bCs/>
          <w:sz w:val="24"/>
        </w:rPr>
        <w:lastRenderedPageBreak/>
        <w:t>ess</w:t>
      </w:r>
      <w:r w:rsidR="00A17DA4" w:rsidRPr="0083527D">
        <w:rPr>
          <w:b/>
          <w:bCs/>
          <w:sz w:val="24"/>
        </w:rPr>
        <w:t xml:space="preserve"> and agenda items for next meeting:  </w:t>
      </w:r>
    </w:p>
    <w:p w14:paraId="7341D3F4" w14:textId="7F1F61FB" w:rsidR="003C1586" w:rsidRPr="009B331C" w:rsidRDefault="003C1586" w:rsidP="0083527D">
      <w:pPr>
        <w:pStyle w:val="ListParagraph"/>
        <w:tabs>
          <w:tab w:val="right" w:pos="9360"/>
        </w:tabs>
        <w:rPr>
          <w:sz w:val="24"/>
        </w:rPr>
        <w:sectPr w:rsidR="003C1586" w:rsidRPr="009B331C" w:rsidSect="004D1CBE">
          <w:footerReference w:type="default" r:id="rId10"/>
          <w:type w:val="continuous"/>
          <w:pgSz w:w="12240" w:h="15840"/>
          <w:pgMar w:top="720" w:right="720" w:bottom="720" w:left="720" w:header="720" w:footer="720" w:gutter="0"/>
          <w:cols w:space="360"/>
          <w:docGrid w:linePitch="360"/>
        </w:sectPr>
      </w:pPr>
      <w:r w:rsidRPr="009B331C">
        <w:rPr>
          <w:sz w:val="24"/>
        </w:rPr>
        <w:tab/>
      </w:r>
    </w:p>
    <w:p w14:paraId="13898346" w14:textId="77777777" w:rsidR="005C6164" w:rsidRDefault="005C6164" w:rsidP="005C6164">
      <w:pPr>
        <w:tabs>
          <w:tab w:val="right" w:pos="9360"/>
        </w:tabs>
        <w:rPr>
          <w:b/>
          <w:bCs/>
          <w:sz w:val="24"/>
        </w:rPr>
      </w:pPr>
    </w:p>
    <w:p w14:paraId="40801B9A" w14:textId="608EFF3A" w:rsidR="00BB734A" w:rsidRPr="00281906" w:rsidRDefault="00BB734A" w:rsidP="00AD419A">
      <w:pPr>
        <w:pStyle w:val="ListParagraph"/>
        <w:tabs>
          <w:tab w:val="right" w:pos="9360"/>
        </w:tabs>
        <w:ind w:left="1440"/>
        <w:rPr>
          <w:b/>
          <w:bCs/>
          <w:sz w:val="24"/>
        </w:rPr>
      </w:pPr>
      <w:r w:rsidRPr="00281906">
        <w:rPr>
          <w:sz w:val="24"/>
        </w:rPr>
        <w:tab/>
      </w:r>
    </w:p>
    <w:p w14:paraId="03198621" w14:textId="77777777" w:rsidR="005241D4" w:rsidRPr="00FA17F2" w:rsidRDefault="005241D4" w:rsidP="005241D4">
      <w:pPr>
        <w:pStyle w:val="ListParagraph"/>
        <w:tabs>
          <w:tab w:val="right" w:pos="9360"/>
        </w:tabs>
        <w:rPr>
          <w:sz w:val="24"/>
        </w:rPr>
      </w:pPr>
    </w:p>
    <w:p w14:paraId="551ADF1B" w14:textId="77777777" w:rsidR="00D22FAA" w:rsidRPr="00D22FAA" w:rsidRDefault="00D22FAA" w:rsidP="00D22FAA"/>
    <w:sectPr w:rsidR="00D22FAA" w:rsidRPr="00D22FAA" w:rsidSect="00E62E83">
      <w:type w:val="continuous"/>
      <w:pgSz w:w="12240" w:h="15840"/>
      <w:pgMar w:top="720" w:right="1440" w:bottom="720" w:left="1440" w:header="720" w:footer="720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1A134" w14:textId="77777777" w:rsidR="008A20A5" w:rsidRDefault="008A20A5">
      <w:r>
        <w:separator/>
      </w:r>
    </w:p>
  </w:endnote>
  <w:endnote w:type="continuationSeparator" w:id="0">
    <w:p w14:paraId="02614899" w14:textId="77777777" w:rsidR="008A20A5" w:rsidRDefault="008A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B9CFE" w14:textId="77777777" w:rsidR="00754B0D" w:rsidRDefault="00754B0D" w:rsidP="00E62E83">
    <w:pPr>
      <w:pStyle w:val="ListParagraph"/>
      <w:ind w:left="0"/>
      <w:rPr>
        <w:sz w:val="20"/>
        <w:szCs w:val="20"/>
      </w:rPr>
    </w:pPr>
  </w:p>
  <w:p w14:paraId="3D02ABC4" w14:textId="77777777" w:rsidR="00754B0D" w:rsidRDefault="00754B0D" w:rsidP="00E62E83">
    <w:pPr>
      <w:pStyle w:val="ListParagraph"/>
      <w:pBdr>
        <w:top w:val="single" w:sz="4" w:space="1" w:color="auto"/>
      </w:pBdr>
      <w:ind w:left="0"/>
      <w:rPr>
        <w:sz w:val="20"/>
        <w:szCs w:val="20"/>
      </w:rPr>
    </w:pPr>
  </w:p>
  <w:p w14:paraId="2A8462D5" w14:textId="77777777" w:rsidR="00754B0D" w:rsidRPr="00B1510E" w:rsidRDefault="0041332B" w:rsidP="00E62E83">
    <w:pPr>
      <w:pStyle w:val="ListParagraph"/>
      <w:ind w:left="0"/>
      <w:rPr>
        <w:sz w:val="20"/>
        <w:szCs w:val="20"/>
      </w:rPr>
    </w:pPr>
    <w:r w:rsidRPr="00B1510E">
      <w:rPr>
        <w:sz w:val="20"/>
        <w:szCs w:val="20"/>
      </w:rPr>
      <w:t>Other matters may be discussed as deemed appropriate by the Board. If necessary, Executive</w:t>
    </w:r>
  </w:p>
  <w:p w14:paraId="0B6E11EF" w14:textId="18B2BC8B" w:rsidR="004D1CBE" w:rsidRPr="00B1510E" w:rsidRDefault="0041332B" w:rsidP="00E62E83">
    <w:pPr>
      <w:pStyle w:val="ListParagraph"/>
      <w:ind w:left="0"/>
      <w:rPr>
        <w:sz w:val="20"/>
        <w:szCs w:val="20"/>
      </w:rPr>
    </w:pPr>
    <w:r w:rsidRPr="00B1510E">
      <w:rPr>
        <w:sz w:val="20"/>
        <w:szCs w:val="20"/>
      </w:rPr>
      <w:t xml:space="preserve">Session may be held in accordance with </w:t>
    </w:r>
    <w:r>
      <w:rPr>
        <w:sz w:val="20"/>
        <w:szCs w:val="20"/>
      </w:rPr>
      <w:t>ORS 192.660.</w:t>
    </w:r>
  </w:p>
  <w:p w14:paraId="7F89A903" w14:textId="13C9203D" w:rsidR="00754B0D" w:rsidRPr="000917A9" w:rsidRDefault="0041332B" w:rsidP="00E62E83">
    <w:pPr>
      <w:pStyle w:val="ListParagraph"/>
      <w:ind w:left="0"/>
      <w:rPr>
        <w:sz w:val="20"/>
        <w:szCs w:val="20"/>
      </w:rPr>
    </w:pPr>
    <w:r w:rsidRPr="00B1510E">
      <w:rPr>
        <w:sz w:val="20"/>
        <w:szCs w:val="20"/>
      </w:rPr>
      <w:t xml:space="preserve">The Board of </w:t>
    </w:r>
    <w:r>
      <w:rPr>
        <w:sz w:val="20"/>
        <w:szCs w:val="20"/>
      </w:rPr>
      <w:t>Trustees</w:t>
    </w:r>
    <w:r w:rsidRPr="00B1510E">
      <w:rPr>
        <w:sz w:val="20"/>
        <w:szCs w:val="20"/>
      </w:rPr>
      <w:t xml:space="preserve"> meets on the </w:t>
    </w:r>
    <w:r>
      <w:rPr>
        <w:sz w:val="20"/>
        <w:szCs w:val="20"/>
      </w:rPr>
      <w:t>2n</w:t>
    </w:r>
    <w:r w:rsidRPr="00B1510E">
      <w:rPr>
        <w:sz w:val="20"/>
        <w:szCs w:val="20"/>
      </w:rPr>
      <w:t xml:space="preserve">d </w:t>
    </w:r>
    <w:r>
      <w:rPr>
        <w:sz w:val="20"/>
        <w:szCs w:val="20"/>
      </w:rPr>
      <w:t>Thursday</w:t>
    </w:r>
    <w:r w:rsidRPr="00B1510E">
      <w:rPr>
        <w:sz w:val="20"/>
        <w:szCs w:val="20"/>
      </w:rPr>
      <w:t xml:space="preserve"> each month </w:t>
    </w:r>
    <w:r>
      <w:rPr>
        <w:sz w:val="20"/>
        <w:szCs w:val="20"/>
      </w:rPr>
      <w:t>at 5.15p</w:t>
    </w:r>
    <w:r w:rsidRPr="00B1510E">
      <w:rPr>
        <w:sz w:val="20"/>
        <w:szCs w:val="20"/>
      </w:rPr>
      <w:t xml:space="preserve"> in </w:t>
    </w:r>
    <w:r w:rsidR="000166DD">
      <w:rPr>
        <w:sz w:val="20"/>
        <w:szCs w:val="20"/>
      </w:rPr>
      <w:t>a meeting room</w:t>
    </w:r>
    <w:r>
      <w:rPr>
        <w:sz w:val="20"/>
        <w:szCs w:val="20"/>
      </w:rPr>
      <w:t xml:space="preserve"> </w:t>
    </w:r>
    <w:r w:rsidR="000166DD">
      <w:rPr>
        <w:sz w:val="20"/>
        <w:szCs w:val="20"/>
      </w:rPr>
      <w:t>at</w:t>
    </w:r>
    <w:r>
      <w:rPr>
        <w:sz w:val="20"/>
        <w:szCs w:val="20"/>
      </w:rPr>
      <w:t xml:space="preserve"> the Crook County Library</w:t>
    </w:r>
    <w:r w:rsidRPr="00B1510E">
      <w:rPr>
        <w:sz w:val="20"/>
        <w:szCs w:val="20"/>
      </w:rPr>
      <w:t xml:space="preserve"> at </w:t>
    </w:r>
    <w:r>
      <w:rPr>
        <w:sz w:val="20"/>
        <w:szCs w:val="20"/>
      </w:rPr>
      <w:t>175 SW Meadow Lakes Dr.</w:t>
    </w:r>
    <w:r w:rsidRPr="00B1510E">
      <w:rPr>
        <w:sz w:val="20"/>
        <w:szCs w:val="20"/>
      </w:rPr>
      <w:t xml:space="preserve">, </w:t>
    </w:r>
    <w:r>
      <w:rPr>
        <w:sz w:val="20"/>
        <w:szCs w:val="20"/>
      </w:rPr>
      <w:t>Prineville</w:t>
    </w:r>
    <w:r w:rsidRPr="00B1510E">
      <w:rPr>
        <w:sz w:val="20"/>
        <w:szCs w:val="20"/>
      </w:rPr>
      <w:t xml:space="preserve">, Oregon. Sign language interpretation for the hearing impaired is available </w:t>
    </w:r>
    <w:r>
      <w:rPr>
        <w:sz w:val="20"/>
        <w:szCs w:val="20"/>
      </w:rPr>
      <w:t>with</w:t>
    </w:r>
    <w:r w:rsidRPr="00B1510E">
      <w:rPr>
        <w:sz w:val="20"/>
        <w:szCs w:val="20"/>
      </w:rPr>
      <w:t xml:space="preserve"> at least 48 hours</w:t>
    </w:r>
    <w:r>
      <w:rPr>
        <w:sz w:val="20"/>
        <w:szCs w:val="20"/>
      </w:rPr>
      <w:t>’</w:t>
    </w:r>
    <w:r w:rsidRPr="00B1510E">
      <w:rPr>
        <w:sz w:val="20"/>
        <w:szCs w:val="20"/>
      </w:rPr>
      <w:t xml:space="preserve"> notice.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C3220" w14:textId="77777777" w:rsidR="008A20A5" w:rsidRDefault="008A20A5">
      <w:r>
        <w:separator/>
      </w:r>
    </w:p>
  </w:footnote>
  <w:footnote w:type="continuationSeparator" w:id="0">
    <w:p w14:paraId="4EE30129" w14:textId="77777777" w:rsidR="008A20A5" w:rsidRDefault="008A2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06A82"/>
    <w:multiLevelType w:val="hybridMultilevel"/>
    <w:tmpl w:val="87CC2342"/>
    <w:lvl w:ilvl="0" w:tplc="6A9EB184">
      <w:start w:val="1"/>
      <w:numFmt w:val="lowerRoman"/>
      <w:lvlText w:val="%1."/>
      <w:lvlJc w:val="left"/>
      <w:pPr>
        <w:ind w:left="2880" w:hanging="360"/>
      </w:pPr>
      <w:rPr>
        <w:rFonts w:ascii="Gill Sans MT" w:eastAsia="Calibri" w:hAnsi="Gill Sans MT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6FF6AC1"/>
    <w:multiLevelType w:val="hybridMultilevel"/>
    <w:tmpl w:val="1F6AB0B6"/>
    <w:lvl w:ilvl="0" w:tplc="04090001">
      <w:start w:val="1"/>
      <w:numFmt w:val="bullet"/>
      <w:lvlText w:val=""/>
      <w:lvlJc w:val="left"/>
      <w:pPr>
        <w:tabs>
          <w:tab w:val="num" w:pos="936"/>
        </w:tabs>
        <w:ind w:left="720" w:hanging="360"/>
      </w:pPr>
      <w:rPr>
        <w:rFonts w:ascii="Symbol" w:hAnsi="Symbol" w:hint="default"/>
      </w:rPr>
    </w:lvl>
    <w:lvl w:ilvl="1" w:tplc="6A9EB184">
      <w:start w:val="1"/>
      <w:numFmt w:val="lowerRoman"/>
      <w:lvlText w:val="%2."/>
      <w:lvlJc w:val="left"/>
      <w:pPr>
        <w:ind w:left="1440" w:hanging="360"/>
      </w:pPr>
      <w:rPr>
        <w:rFonts w:ascii="Gill Sans MT" w:eastAsia="Calibri" w:hAnsi="Gill Sans MT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F1871"/>
    <w:multiLevelType w:val="hybridMultilevel"/>
    <w:tmpl w:val="9DC2CBB6"/>
    <w:lvl w:ilvl="0" w:tplc="6A9EB184">
      <w:start w:val="1"/>
      <w:numFmt w:val="lowerRoman"/>
      <w:lvlText w:val="%1."/>
      <w:lvlJc w:val="left"/>
      <w:pPr>
        <w:ind w:left="11520" w:hanging="360"/>
      </w:pPr>
      <w:rPr>
        <w:rFonts w:ascii="Gill Sans MT" w:eastAsia="Calibri" w:hAnsi="Gill Sans MT" w:cs="Times New Roman"/>
      </w:rPr>
    </w:lvl>
    <w:lvl w:ilvl="1" w:tplc="04090019" w:tentative="1">
      <w:start w:val="1"/>
      <w:numFmt w:val="lowerLetter"/>
      <w:lvlText w:val="%2."/>
      <w:lvlJc w:val="left"/>
      <w:pPr>
        <w:ind w:left="11520" w:hanging="360"/>
      </w:pPr>
    </w:lvl>
    <w:lvl w:ilvl="2" w:tplc="0409001B" w:tentative="1">
      <w:start w:val="1"/>
      <w:numFmt w:val="lowerRoman"/>
      <w:lvlText w:val="%3."/>
      <w:lvlJc w:val="right"/>
      <w:pPr>
        <w:ind w:left="12240" w:hanging="180"/>
      </w:pPr>
    </w:lvl>
    <w:lvl w:ilvl="3" w:tplc="0409000F" w:tentative="1">
      <w:start w:val="1"/>
      <w:numFmt w:val="decimal"/>
      <w:lvlText w:val="%4."/>
      <w:lvlJc w:val="left"/>
      <w:pPr>
        <w:ind w:left="12960" w:hanging="360"/>
      </w:pPr>
    </w:lvl>
    <w:lvl w:ilvl="4" w:tplc="04090019" w:tentative="1">
      <w:start w:val="1"/>
      <w:numFmt w:val="lowerLetter"/>
      <w:lvlText w:val="%5."/>
      <w:lvlJc w:val="left"/>
      <w:pPr>
        <w:ind w:left="13680" w:hanging="360"/>
      </w:pPr>
    </w:lvl>
    <w:lvl w:ilvl="5" w:tplc="0409001B" w:tentative="1">
      <w:start w:val="1"/>
      <w:numFmt w:val="lowerRoman"/>
      <w:lvlText w:val="%6."/>
      <w:lvlJc w:val="right"/>
      <w:pPr>
        <w:ind w:left="14400" w:hanging="180"/>
      </w:pPr>
    </w:lvl>
    <w:lvl w:ilvl="6" w:tplc="0409000F" w:tentative="1">
      <w:start w:val="1"/>
      <w:numFmt w:val="decimal"/>
      <w:lvlText w:val="%7."/>
      <w:lvlJc w:val="left"/>
      <w:pPr>
        <w:ind w:left="15120" w:hanging="360"/>
      </w:pPr>
    </w:lvl>
    <w:lvl w:ilvl="7" w:tplc="04090019" w:tentative="1">
      <w:start w:val="1"/>
      <w:numFmt w:val="lowerLetter"/>
      <w:lvlText w:val="%8."/>
      <w:lvlJc w:val="left"/>
      <w:pPr>
        <w:ind w:left="15840" w:hanging="360"/>
      </w:pPr>
    </w:lvl>
    <w:lvl w:ilvl="8" w:tplc="0409001B">
      <w:start w:val="1"/>
      <w:numFmt w:val="lowerRoman"/>
      <w:lvlText w:val="%9."/>
      <w:lvlJc w:val="right"/>
      <w:pPr>
        <w:ind w:left="16560" w:hanging="180"/>
      </w:pPr>
    </w:lvl>
  </w:abstractNum>
  <w:abstractNum w:abstractNumId="3" w15:restartNumberingAfterBreak="0">
    <w:nsid w:val="27D14186"/>
    <w:multiLevelType w:val="hybridMultilevel"/>
    <w:tmpl w:val="CBC877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5533A6"/>
    <w:multiLevelType w:val="hybridMultilevel"/>
    <w:tmpl w:val="53205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404B6"/>
    <w:multiLevelType w:val="hybridMultilevel"/>
    <w:tmpl w:val="BE845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A19BB"/>
    <w:multiLevelType w:val="multilevel"/>
    <w:tmpl w:val="E050DBD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2E3180A"/>
    <w:multiLevelType w:val="hybridMultilevel"/>
    <w:tmpl w:val="C3B8254E"/>
    <w:lvl w:ilvl="0" w:tplc="83A85DA6">
      <w:numFmt w:val="bullet"/>
      <w:lvlText w:val=""/>
      <w:lvlJc w:val="left"/>
      <w:pPr>
        <w:ind w:left="12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DBA95F2">
      <w:numFmt w:val="bullet"/>
      <w:lvlText w:val="o"/>
      <w:lvlJc w:val="left"/>
      <w:pPr>
        <w:ind w:left="19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7B0C8AA">
      <w:numFmt w:val="bullet"/>
      <w:lvlText w:val="•"/>
      <w:lvlJc w:val="left"/>
      <w:pPr>
        <w:ind w:left="2986" w:hanging="360"/>
      </w:pPr>
      <w:rPr>
        <w:lang w:val="en-US" w:eastAsia="en-US" w:bidi="ar-SA"/>
      </w:rPr>
    </w:lvl>
    <w:lvl w:ilvl="3" w:tplc="C46E6134">
      <w:numFmt w:val="bullet"/>
      <w:lvlText w:val="•"/>
      <w:lvlJc w:val="left"/>
      <w:pPr>
        <w:ind w:left="4033" w:hanging="360"/>
      </w:pPr>
      <w:rPr>
        <w:lang w:val="en-US" w:eastAsia="en-US" w:bidi="ar-SA"/>
      </w:rPr>
    </w:lvl>
    <w:lvl w:ilvl="4" w:tplc="729AFA52">
      <w:numFmt w:val="bullet"/>
      <w:lvlText w:val="•"/>
      <w:lvlJc w:val="left"/>
      <w:pPr>
        <w:ind w:left="5080" w:hanging="360"/>
      </w:pPr>
      <w:rPr>
        <w:lang w:val="en-US" w:eastAsia="en-US" w:bidi="ar-SA"/>
      </w:rPr>
    </w:lvl>
    <w:lvl w:ilvl="5" w:tplc="E5E8916E">
      <w:numFmt w:val="bullet"/>
      <w:lvlText w:val="•"/>
      <w:lvlJc w:val="left"/>
      <w:pPr>
        <w:ind w:left="6126" w:hanging="360"/>
      </w:pPr>
      <w:rPr>
        <w:lang w:val="en-US" w:eastAsia="en-US" w:bidi="ar-SA"/>
      </w:rPr>
    </w:lvl>
    <w:lvl w:ilvl="6" w:tplc="B43CD126">
      <w:numFmt w:val="bullet"/>
      <w:lvlText w:val="•"/>
      <w:lvlJc w:val="left"/>
      <w:pPr>
        <w:ind w:left="7173" w:hanging="360"/>
      </w:pPr>
      <w:rPr>
        <w:lang w:val="en-US" w:eastAsia="en-US" w:bidi="ar-SA"/>
      </w:rPr>
    </w:lvl>
    <w:lvl w:ilvl="7" w:tplc="2376DF3E">
      <w:numFmt w:val="bullet"/>
      <w:lvlText w:val="•"/>
      <w:lvlJc w:val="left"/>
      <w:pPr>
        <w:ind w:left="8220" w:hanging="360"/>
      </w:pPr>
      <w:rPr>
        <w:lang w:val="en-US" w:eastAsia="en-US" w:bidi="ar-SA"/>
      </w:rPr>
    </w:lvl>
    <w:lvl w:ilvl="8" w:tplc="F4201200">
      <w:numFmt w:val="bullet"/>
      <w:lvlText w:val="•"/>
      <w:lvlJc w:val="left"/>
      <w:pPr>
        <w:ind w:left="9266" w:hanging="360"/>
      </w:pPr>
      <w:rPr>
        <w:lang w:val="en-US" w:eastAsia="en-US" w:bidi="ar-SA"/>
      </w:rPr>
    </w:lvl>
  </w:abstractNum>
  <w:abstractNum w:abstractNumId="8" w15:restartNumberingAfterBreak="0">
    <w:nsid w:val="57A21E91"/>
    <w:multiLevelType w:val="hybridMultilevel"/>
    <w:tmpl w:val="AC141ECA"/>
    <w:lvl w:ilvl="0" w:tplc="6A9EB184">
      <w:start w:val="1"/>
      <w:numFmt w:val="lowerRoman"/>
      <w:lvlText w:val="%1."/>
      <w:lvlJc w:val="left"/>
      <w:pPr>
        <w:ind w:left="1440" w:hanging="360"/>
      </w:pPr>
      <w:rPr>
        <w:rFonts w:ascii="Gill Sans MT" w:eastAsia="Calibri" w:hAnsi="Gill Sans M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686581">
    <w:abstractNumId w:val="1"/>
  </w:num>
  <w:num w:numId="2" w16cid:durableId="28262985">
    <w:abstractNumId w:val="6"/>
  </w:num>
  <w:num w:numId="3" w16cid:durableId="49497229">
    <w:abstractNumId w:val="3"/>
  </w:num>
  <w:num w:numId="4" w16cid:durableId="675691564">
    <w:abstractNumId w:val="7"/>
  </w:num>
  <w:num w:numId="5" w16cid:durableId="1180856001">
    <w:abstractNumId w:val="4"/>
  </w:num>
  <w:num w:numId="6" w16cid:durableId="1755668681">
    <w:abstractNumId w:val="5"/>
  </w:num>
  <w:num w:numId="7" w16cid:durableId="477498505">
    <w:abstractNumId w:val="2"/>
  </w:num>
  <w:num w:numId="8" w16cid:durableId="1103300988">
    <w:abstractNumId w:val="0"/>
  </w:num>
  <w:num w:numId="9" w16cid:durableId="1341200664">
    <w:abstractNumId w:val="8"/>
  </w:num>
  <w:num w:numId="10" w16cid:durableId="102158883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34A"/>
    <w:rsid w:val="00005530"/>
    <w:rsid w:val="00006737"/>
    <w:rsid w:val="00010572"/>
    <w:rsid w:val="00011C91"/>
    <w:rsid w:val="00014935"/>
    <w:rsid w:val="000166DD"/>
    <w:rsid w:val="0003064E"/>
    <w:rsid w:val="00035914"/>
    <w:rsid w:val="000427CE"/>
    <w:rsid w:val="00044398"/>
    <w:rsid w:val="00051198"/>
    <w:rsid w:val="00066961"/>
    <w:rsid w:val="00071A4A"/>
    <w:rsid w:val="000743A2"/>
    <w:rsid w:val="00085641"/>
    <w:rsid w:val="000869EA"/>
    <w:rsid w:val="00090590"/>
    <w:rsid w:val="00097CE2"/>
    <w:rsid w:val="000A1150"/>
    <w:rsid w:val="000A44B7"/>
    <w:rsid w:val="000B5A69"/>
    <w:rsid w:val="000B625F"/>
    <w:rsid w:val="000C1C36"/>
    <w:rsid w:val="000C3503"/>
    <w:rsid w:val="000D2E4B"/>
    <w:rsid w:val="000E39A7"/>
    <w:rsid w:val="000F102F"/>
    <w:rsid w:val="000F3266"/>
    <w:rsid w:val="000F47D7"/>
    <w:rsid w:val="000F5704"/>
    <w:rsid w:val="00100729"/>
    <w:rsid w:val="00102AA5"/>
    <w:rsid w:val="00104A54"/>
    <w:rsid w:val="001074AA"/>
    <w:rsid w:val="00113818"/>
    <w:rsid w:val="0012021D"/>
    <w:rsid w:val="00124C37"/>
    <w:rsid w:val="00137E29"/>
    <w:rsid w:val="00142C7D"/>
    <w:rsid w:val="001567F8"/>
    <w:rsid w:val="001620CE"/>
    <w:rsid w:val="00163D30"/>
    <w:rsid w:val="00167C23"/>
    <w:rsid w:val="00173813"/>
    <w:rsid w:val="001865B8"/>
    <w:rsid w:val="001A0076"/>
    <w:rsid w:val="001C032C"/>
    <w:rsid w:val="001C1896"/>
    <w:rsid w:val="001D0298"/>
    <w:rsid w:val="001D5F60"/>
    <w:rsid w:val="001D6313"/>
    <w:rsid w:val="001E1C86"/>
    <w:rsid w:val="001F6B8F"/>
    <w:rsid w:val="0020487F"/>
    <w:rsid w:val="00205DAA"/>
    <w:rsid w:val="0020743D"/>
    <w:rsid w:val="00210067"/>
    <w:rsid w:val="0021690D"/>
    <w:rsid w:val="00231CCD"/>
    <w:rsid w:val="002378C0"/>
    <w:rsid w:val="00241702"/>
    <w:rsid w:val="002440A1"/>
    <w:rsid w:val="00244161"/>
    <w:rsid w:val="00244AF9"/>
    <w:rsid w:val="0024614B"/>
    <w:rsid w:val="002478DD"/>
    <w:rsid w:val="00276F18"/>
    <w:rsid w:val="00281906"/>
    <w:rsid w:val="00281B3A"/>
    <w:rsid w:val="002A110C"/>
    <w:rsid w:val="002D38FA"/>
    <w:rsid w:val="002D4C41"/>
    <w:rsid w:val="002E3BB8"/>
    <w:rsid w:val="002E7036"/>
    <w:rsid w:val="002F40F7"/>
    <w:rsid w:val="0030049D"/>
    <w:rsid w:val="00315A3F"/>
    <w:rsid w:val="00317FD1"/>
    <w:rsid w:val="00321502"/>
    <w:rsid w:val="003219C3"/>
    <w:rsid w:val="003536C2"/>
    <w:rsid w:val="00363820"/>
    <w:rsid w:val="003664F1"/>
    <w:rsid w:val="00366F37"/>
    <w:rsid w:val="00376C38"/>
    <w:rsid w:val="00381114"/>
    <w:rsid w:val="00383B8B"/>
    <w:rsid w:val="003878CF"/>
    <w:rsid w:val="00397119"/>
    <w:rsid w:val="003A1A4A"/>
    <w:rsid w:val="003A22EB"/>
    <w:rsid w:val="003A45F1"/>
    <w:rsid w:val="003B3EBB"/>
    <w:rsid w:val="003C1586"/>
    <w:rsid w:val="003C424C"/>
    <w:rsid w:val="003C6943"/>
    <w:rsid w:val="003D6910"/>
    <w:rsid w:val="003E0771"/>
    <w:rsid w:val="003E17A0"/>
    <w:rsid w:val="003E5F82"/>
    <w:rsid w:val="003F2BC6"/>
    <w:rsid w:val="003F4EDC"/>
    <w:rsid w:val="00411DA5"/>
    <w:rsid w:val="0041332B"/>
    <w:rsid w:val="00413D42"/>
    <w:rsid w:val="00414A3B"/>
    <w:rsid w:val="00427462"/>
    <w:rsid w:val="00431790"/>
    <w:rsid w:val="0043199F"/>
    <w:rsid w:val="00443528"/>
    <w:rsid w:val="00443A1A"/>
    <w:rsid w:val="00452E9D"/>
    <w:rsid w:val="00455AB3"/>
    <w:rsid w:val="00460541"/>
    <w:rsid w:val="00460F5A"/>
    <w:rsid w:val="00467BD0"/>
    <w:rsid w:val="0047086B"/>
    <w:rsid w:val="00477226"/>
    <w:rsid w:val="00477F7F"/>
    <w:rsid w:val="0048663D"/>
    <w:rsid w:val="004B34F0"/>
    <w:rsid w:val="004B7B0E"/>
    <w:rsid w:val="004D1CBE"/>
    <w:rsid w:val="004E3325"/>
    <w:rsid w:val="004F0438"/>
    <w:rsid w:val="004F3E7D"/>
    <w:rsid w:val="00500380"/>
    <w:rsid w:val="00501109"/>
    <w:rsid w:val="00502F92"/>
    <w:rsid w:val="00503D97"/>
    <w:rsid w:val="00505908"/>
    <w:rsid w:val="005076E0"/>
    <w:rsid w:val="00507E4E"/>
    <w:rsid w:val="005108C0"/>
    <w:rsid w:val="005145C3"/>
    <w:rsid w:val="005151A6"/>
    <w:rsid w:val="005241D4"/>
    <w:rsid w:val="00536CA7"/>
    <w:rsid w:val="005413F6"/>
    <w:rsid w:val="00571B8E"/>
    <w:rsid w:val="005726EE"/>
    <w:rsid w:val="005759F6"/>
    <w:rsid w:val="005911F9"/>
    <w:rsid w:val="005963D9"/>
    <w:rsid w:val="005974C0"/>
    <w:rsid w:val="005B0479"/>
    <w:rsid w:val="005C609D"/>
    <w:rsid w:val="005C6164"/>
    <w:rsid w:val="005D0036"/>
    <w:rsid w:val="005D362E"/>
    <w:rsid w:val="005D68FD"/>
    <w:rsid w:val="005E35AD"/>
    <w:rsid w:val="005E65B2"/>
    <w:rsid w:val="005E7ABC"/>
    <w:rsid w:val="005F0F2F"/>
    <w:rsid w:val="005F3B37"/>
    <w:rsid w:val="005F5561"/>
    <w:rsid w:val="005F6478"/>
    <w:rsid w:val="00603C8F"/>
    <w:rsid w:val="0060664D"/>
    <w:rsid w:val="0061535E"/>
    <w:rsid w:val="00621BAE"/>
    <w:rsid w:val="00625877"/>
    <w:rsid w:val="006314B1"/>
    <w:rsid w:val="0063277A"/>
    <w:rsid w:val="00632A5C"/>
    <w:rsid w:val="0063745C"/>
    <w:rsid w:val="006534FD"/>
    <w:rsid w:val="00661B75"/>
    <w:rsid w:val="006645F8"/>
    <w:rsid w:val="006838C2"/>
    <w:rsid w:val="00687C1F"/>
    <w:rsid w:val="00690EE8"/>
    <w:rsid w:val="00691D6E"/>
    <w:rsid w:val="00696E0D"/>
    <w:rsid w:val="006A41D7"/>
    <w:rsid w:val="006B7289"/>
    <w:rsid w:val="006D7692"/>
    <w:rsid w:val="006E0753"/>
    <w:rsid w:val="006F554E"/>
    <w:rsid w:val="007007D7"/>
    <w:rsid w:val="00705D08"/>
    <w:rsid w:val="00714FF8"/>
    <w:rsid w:val="00720568"/>
    <w:rsid w:val="00736870"/>
    <w:rsid w:val="007426AA"/>
    <w:rsid w:val="00742A95"/>
    <w:rsid w:val="00754B0D"/>
    <w:rsid w:val="007611B5"/>
    <w:rsid w:val="007630AA"/>
    <w:rsid w:val="007735E4"/>
    <w:rsid w:val="0078329B"/>
    <w:rsid w:val="007854CA"/>
    <w:rsid w:val="00785BEC"/>
    <w:rsid w:val="00796098"/>
    <w:rsid w:val="007A47D6"/>
    <w:rsid w:val="007A6EB1"/>
    <w:rsid w:val="007A6F41"/>
    <w:rsid w:val="007B0AEF"/>
    <w:rsid w:val="007B5D60"/>
    <w:rsid w:val="007B6310"/>
    <w:rsid w:val="007B637D"/>
    <w:rsid w:val="007D4286"/>
    <w:rsid w:val="007D7C7C"/>
    <w:rsid w:val="007E0497"/>
    <w:rsid w:val="007F3DCF"/>
    <w:rsid w:val="007F6E07"/>
    <w:rsid w:val="00807A44"/>
    <w:rsid w:val="008113A9"/>
    <w:rsid w:val="00812064"/>
    <w:rsid w:val="0082262F"/>
    <w:rsid w:val="0083527D"/>
    <w:rsid w:val="00837733"/>
    <w:rsid w:val="00847184"/>
    <w:rsid w:val="008650F0"/>
    <w:rsid w:val="00880EF3"/>
    <w:rsid w:val="00886C04"/>
    <w:rsid w:val="00892062"/>
    <w:rsid w:val="0089530C"/>
    <w:rsid w:val="0089706F"/>
    <w:rsid w:val="008A20A5"/>
    <w:rsid w:val="008A67AD"/>
    <w:rsid w:val="008C3409"/>
    <w:rsid w:val="008C3834"/>
    <w:rsid w:val="008C5595"/>
    <w:rsid w:val="00902638"/>
    <w:rsid w:val="00907F6F"/>
    <w:rsid w:val="00921619"/>
    <w:rsid w:val="00937EED"/>
    <w:rsid w:val="0095003E"/>
    <w:rsid w:val="00954D49"/>
    <w:rsid w:val="00960225"/>
    <w:rsid w:val="009623B0"/>
    <w:rsid w:val="00970060"/>
    <w:rsid w:val="00981941"/>
    <w:rsid w:val="009B331C"/>
    <w:rsid w:val="009C50A5"/>
    <w:rsid w:val="009C52C0"/>
    <w:rsid w:val="00A03B4D"/>
    <w:rsid w:val="00A05066"/>
    <w:rsid w:val="00A1618D"/>
    <w:rsid w:val="00A17DA4"/>
    <w:rsid w:val="00A214D3"/>
    <w:rsid w:val="00A233FA"/>
    <w:rsid w:val="00A27473"/>
    <w:rsid w:val="00A3298B"/>
    <w:rsid w:val="00A45258"/>
    <w:rsid w:val="00A4593D"/>
    <w:rsid w:val="00A51CBC"/>
    <w:rsid w:val="00A51DEE"/>
    <w:rsid w:val="00A52FF5"/>
    <w:rsid w:val="00A551FE"/>
    <w:rsid w:val="00A57836"/>
    <w:rsid w:val="00A668CB"/>
    <w:rsid w:val="00A67405"/>
    <w:rsid w:val="00A745C1"/>
    <w:rsid w:val="00A800F2"/>
    <w:rsid w:val="00A96045"/>
    <w:rsid w:val="00AA1D4D"/>
    <w:rsid w:val="00AA3463"/>
    <w:rsid w:val="00AA4388"/>
    <w:rsid w:val="00AA4A52"/>
    <w:rsid w:val="00AA6B72"/>
    <w:rsid w:val="00AB2B8C"/>
    <w:rsid w:val="00AD28EF"/>
    <w:rsid w:val="00AD419A"/>
    <w:rsid w:val="00AF1BEA"/>
    <w:rsid w:val="00AF7AED"/>
    <w:rsid w:val="00B10C81"/>
    <w:rsid w:val="00B46F51"/>
    <w:rsid w:val="00B5523B"/>
    <w:rsid w:val="00B75C16"/>
    <w:rsid w:val="00B90E3B"/>
    <w:rsid w:val="00B97F68"/>
    <w:rsid w:val="00BA1E1C"/>
    <w:rsid w:val="00BB734A"/>
    <w:rsid w:val="00BC4DF9"/>
    <w:rsid w:val="00BD3F38"/>
    <w:rsid w:val="00BD5011"/>
    <w:rsid w:val="00BD6A97"/>
    <w:rsid w:val="00BE287F"/>
    <w:rsid w:val="00BF13A2"/>
    <w:rsid w:val="00BF140F"/>
    <w:rsid w:val="00BF2D3F"/>
    <w:rsid w:val="00BF3979"/>
    <w:rsid w:val="00BF64BE"/>
    <w:rsid w:val="00C05599"/>
    <w:rsid w:val="00C13A6F"/>
    <w:rsid w:val="00C376D2"/>
    <w:rsid w:val="00C43524"/>
    <w:rsid w:val="00C52EAC"/>
    <w:rsid w:val="00C5338A"/>
    <w:rsid w:val="00C61865"/>
    <w:rsid w:val="00C64321"/>
    <w:rsid w:val="00C753E8"/>
    <w:rsid w:val="00C75F34"/>
    <w:rsid w:val="00C901B1"/>
    <w:rsid w:val="00C914FD"/>
    <w:rsid w:val="00C94178"/>
    <w:rsid w:val="00CA0169"/>
    <w:rsid w:val="00CA1A1E"/>
    <w:rsid w:val="00CA496B"/>
    <w:rsid w:val="00CA7902"/>
    <w:rsid w:val="00CC4C57"/>
    <w:rsid w:val="00CD540E"/>
    <w:rsid w:val="00CD55A4"/>
    <w:rsid w:val="00CE2B66"/>
    <w:rsid w:val="00CE4EB4"/>
    <w:rsid w:val="00CE62A0"/>
    <w:rsid w:val="00CE770A"/>
    <w:rsid w:val="00CE7BEB"/>
    <w:rsid w:val="00D035C1"/>
    <w:rsid w:val="00D1399B"/>
    <w:rsid w:val="00D148C9"/>
    <w:rsid w:val="00D22FAA"/>
    <w:rsid w:val="00D37A8A"/>
    <w:rsid w:val="00D50820"/>
    <w:rsid w:val="00D772F7"/>
    <w:rsid w:val="00D8081C"/>
    <w:rsid w:val="00D83B8A"/>
    <w:rsid w:val="00D97A8B"/>
    <w:rsid w:val="00DA2A01"/>
    <w:rsid w:val="00DB3162"/>
    <w:rsid w:val="00DC2AF3"/>
    <w:rsid w:val="00DC79FB"/>
    <w:rsid w:val="00DD3B1C"/>
    <w:rsid w:val="00DD4E63"/>
    <w:rsid w:val="00DD533C"/>
    <w:rsid w:val="00DE3C57"/>
    <w:rsid w:val="00DF066F"/>
    <w:rsid w:val="00DF36C4"/>
    <w:rsid w:val="00DF40E8"/>
    <w:rsid w:val="00E03300"/>
    <w:rsid w:val="00E03B10"/>
    <w:rsid w:val="00E24F2B"/>
    <w:rsid w:val="00E42413"/>
    <w:rsid w:val="00E62E83"/>
    <w:rsid w:val="00E632C0"/>
    <w:rsid w:val="00E7092B"/>
    <w:rsid w:val="00E81599"/>
    <w:rsid w:val="00E8265B"/>
    <w:rsid w:val="00E9243E"/>
    <w:rsid w:val="00E9373D"/>
    <w:rsid w:val="00E95C9D"/>
    <w:rsid w:val="00EA48B9"/>
    <w:rsid w:val="00EC5239"/>
    <w:rsid w:val="00EC76EE"/>
    <w:rsid w:val="00ED1735"/>
    <w:rsid w:val="00ED6820"/>
    <w:rsid w:val="00EE3FEB"/>
    <w:rsid w:val="00EE495C"/>
    <w:rsid w:val="00EF1C33"/>
    <w:rsid w:val="00EF61C5"/>
    <w:rsid w:val="00F00928"/>
    <w:rsid w:val="00F02431"/>
    <w:rsid w:val="00F04A4E"/>
    <w:rsid w:val="00F04C87"/>
    <w:rsid w:val="00F10C80"/>
    <w:rsid w:val="00F10E9C"/>
    <w:rsid w:val="00F16380"/>
    <w:rsid w:val="00F30A01"/>
    <w:rsid w:val="00F31DB2"/>
    <w:rsid w:val="00F330C1"/>
    <w:rsid w:val="00F34324"/>
    <w:rsid w:val="00F36E26"/>
    <w:rsid w:val="00F41427"/>
    <w:rsid w:val="00F43DE4"/>
    <w:rsid w:val="00F5357A"/>
    <w:rsid w:val="00F551F2"/>
    <w:rsid w:val="00F60F96"/>
    <w:rsid w:val="00F61910"/>
    <w:rsid w:val="00F7648F"/>
    <w:rsid w:val="00F87561"/>
    <w:rsid w:val="00F93969"/>
    <w:rsid w:val="00FA17F2"/>
    <w:rsid w:val="00FB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8E7A21"/>
  <w15:docId w15:val="{C97E6528-28FE-4512-B7A2-EEC84F23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34A"/>
    <w:pPr>
      <w:spacing w:after="0" w:line="240" w:lineRule="auto"/>
    </w:pPr>
    <w:rPr>
      <w:rFonts w:ascii="Gill Sans MT" w:eastAsia="Calibri" w:hAnsi="Gill Sans MT" w:cs="Times New Roman"/>
    </w:rPr>
  </w:style>
  <w:style w:type="paragraph" w:styleId="Heading1">
    <w:name w:val="heading 1"/>
    <w:basedOn w:val="Normal"/>
    <w:link w:val="Heading1Char"/>
    <w:uiPriority w:val="9"/>
    <w:qFormat/>
    <w:rsid w:val="00D035C1"/>
    <w:pPr>
      <w:widowControl w:val="0"/>
      <w:autoSpaceDE w:val="0"/>
      <w:autoSpaceDN w:val="0"/>
      <w:spacing w:before="174"/>
      <w:ind w:left="140"/>
      <w:outlineLvl w:val="0"/>
    </w:pPr>
    <w:rPr>
      <w:rFonts w:ascii="Calibri Light" w:eastAsia="Calibri Light" w:hAnsi="Calibri Light" w:cs="Calibri Light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BB734A"/>
    <w:pPr>
      <w:ind w:left="720"/>
      <w:contextualSpacing/>
    </w:pPr>
  </w:style>
  <w:style w:type="character" w:styleId="Hyperlink">
    <w:name w:val="Hyperlink"/>
    <w:uiPriority w:val="99"/>
    <w:unhideWhenUsed/>
    <w:rsid w:val="00BB734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1A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A4A"/>
    <w:rPr>
      <w:rFonts w:ascii="Gill Sans MT" w:eastAsia="Calibri" w:hAnsi="Gill Sans MT" w:cs="Times New Roman"/>
    </w:rPr>
  </w:style>
  <w:style w:type="paragraph" w:styleId="Footer">
    <w:name w:val="footer"/>
    <w:basedOn w:val="Normal"/>
    <w:link w:val="FooterChar"/>
    <w:uiPriority w:val="99"/>
    <w:unhideWhenUsed/>
    <w:rsid w:val="00071A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A4A"/>
    <w:rPr>
      <w:rFonts w:ascii="Gill Sans MT" w:eastAsia="Calibri" w:hAnsi="Gill Sans MT" w:cs="Times New Roman"/>
    </w:rPr>
  </w:style>
  <w:style w:type="paragraph" w:styleId="NormalWeb">
    <w:name w:val="Normal (Web)"/>
    <w:basedOn w:val="Normal"/>
    <w:uiPriority w:val="99"/>
    <w:unhideWhenUsed/>
    <w:rsid w:val="00E9243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9243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14935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14935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D035C1"/>
    <w:rPr>
      <w:rFonts w:ascii="Calibri Light" w:eastAsia="Calibri Light" w:hAnsi="Calibri Light" w:cs="Calibri Light"/>
      <w:sz w:val="28"/>
      <w:szCs w:val="28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D035C1"/>
    <w:pPr>
      <w:widowControl w:val="0"/>
      <w:autoSpaceDE w:val="0"/>
      <w:autoSpaceDN w:val="0"/>
    </w:pPr>
    <w:rPr>
      <w:rFonts w:eastAsia="Gill Sans MT" w:cs="Gill Sans MT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035C1"/>
    <w:rPr>
      <w:rFonts w:ascii="Gill Sans MT" w:eastAsia="Gill Sans MT" w:hAnsi="Gill Sans MT" w:cs="Gill Sans MT"/>
    </w:rPr>
  </w:style>
  <w:style w:type="character" w:customStyle="1" w:styleId="mgl-sm">
    <w:name w:val="mgl-sm"/>
    <w:basedOn w:val="DefaultParagraphFont"/>
    <w:rsid w:val="00785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8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rookcountyor.zoom.us/j/93325770929?pwd=YqxZI3iPw7xgI1iDFPfbswgGqdM2Aq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EA6BC-48DB-4AF4-A973-45D7ADE06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Witteveen</dc:creator>
  <cp:keywords/>
  <dc:description/>
  <cp:lastModifiedBy>Sarah Beeler</cp:lastModifiedBy>
  <cp:revision>4</cp:revision>
  <cp:lastPrinted>2025-08-15T18:25:00Z</cp:lastPrinted>
  <dcterms:created xsi:type="dcterms:W3CDTF">2025-08-15T18:25:00Z</dcterms:created>
  <dcterms:modified xsi:type="dcterms:W3CDTF">2025-08-15T18:36:00Z</dcterms:modified>
</cp:coreProperties>
</file>